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09D" w:rsidRPr="00577601" w:rsidRDefault="00BC009D" w:rsidP="001665BF">
      <w:pPr>
        <w:ind w:left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77601">
        <w:t xml:space="preserve">Posl.br. </w:t>
      </w:r>
      <w:r w:rsidR="009A5A46" w:rsidRPr="00577601">
        <w:t>6</w:t>
      </w:r>
      <w:r w:rsidR="001D419D" w:rsidRPr="00577601">
        <w:t>-</w:t>
      </w:r>
      <w:proofErr w:type="spellStart"/>
      <w:r w:rsidR="001D419D" w:rsidRPr="00577601">
        <w:t>K</w:t>
      </w:r>
      <w:r w:rsidR="006577D5">
        <w:t>zm</w:t>
      </w:r>
      <w:proofErr w:type="spellEnd"/>
      <w:r w:rsidR="001D419D" w:rsidRPr="00577601">
        <w:t>-</w:t>
      </w:r>
      <w:r w:rsidR="006577D5">
        <w:t>35</w:t>
      </w:r>
      <w:r w:rsidR="00A6282E" w:rsidRPr="00577601">
        <w:t>/15</w:t>
      </w:r>
    </w:p>
    <w:p w:rsidR="00BC009D" w:rsidRPr="00577601" w:rsidRDefault="00BC009D"/>
    <w:p w:rsidR="00BC009D" w:rsidRPr="00577601" w:rsidRDefault="00BC009D"/>
    <w:p w:rsidR="00BC009D" w:rsidRPr="00577601" w:rsidRDefault="00BC009D"/>
    <w:p w:rsidR="00B828A1" w:rsidRPr="00577601" w:rsidRDefault="00B828A1"/>
    <w:p w:rsidR="00B828A1" w:rsidRPr="00577601" w:rsidRDefault="00B828A1"/>
    <w:p w:rsidR="00B828A1" w:rsidRPr="00577601" w:rsidRDefault="00B828A1"/>
    <w:p w:rsidR="00EF489B" w:rsidRPr="00577601" w:rsidRDefault="00EF489B"/>
    <w:p w:rsidR="00EF489B" w:rsidRPr="00577601" w:rsidRDefault="00EF489B"/>
    <w:p w:rsidR="00BC009D" w:rsidRPr="00577601" w:rsidRDefault="00A6282E">
      <w:pPr>
        <w:jc w:val="center"/>
        <w:rPr>
          <w:b/>
          <w:bCs/>
        </w:rPr>
      </w:pPr>
      <w:r w:rsidRPr="00577601">
        <w:rPr>
          <w:b/>
          <w:bCs/>
        </w:rPr>
        <w:t>U IME REPUBLIKE HRVATSKE</w:t>
      </w:r>
    </w:p>
    <w:p w:rsidR="00A6282E" w:rsidRPr="00577601" w:rsidRDefault="00A6282E">
      <w:pPr>
        <w:jc w:val="center"/>
        <w:rPr>
          <w:b/>
          <w:bCs/>
        </w:rPr>
      </w:pPr>
    </w:p>
    <w:p w:rsidR="00BC009D" w:rsidRPr="00577601" w:rsidRDefault="00BC009D">
      <w:pPr>
        <w:jc w:val="center"/>
        <w:rPr>
          <w:b/>
          <w:bCs/>
        </w:rPr>
      </w:pPr>
      <w:r w:rsidRPr="00577601">
        <w:rPr>
          <w:b/>
          <w:bCs/>
        </w:rPr>
        <w:t>P R E S U D A</w:t>
      </w:r>
    </w:p>
    <w:p w:rsidR="00BC009D" w:rsidRPr="00577601" w:rsidRDefault="00BC009D">
      <w:pPr>
        <w:jc w:val="center"/>
        <w:rPr>
          <w:b/>
          <w:bCs/>
        </w:rPr>
      </w:pPr>
    </w:p>
    <w:p w:rsidR="00BC009D" w:rsidRPr="00577601" w:rsidRDefault="00BC009D">
      <w:pPr>
        <w:jc w:val="center"/>
        <w:rPr>
          <w:b/>
          <w:bCs/>
        </w:rPr>
      </w:pPr>
    </w:p>
    <w:p w:rsidR="00BC009D" w:rsidRPr="00577601" w:rsidRDefault="00BC009D" w:rsidP="00A6282E">
      <w:pPr>
        <w:pStyle w:val="Tijeloteksta"/>
      </w:pPr>
      <w:r w:rsidRPr="00577601">
        <w:tab/>
        <w:t>Općinski sud u Velikoj Gorici</w:t>
      </w:r>
      <w:r w:rsidR="009A5A46" w:rsidRPr="00577601">
        <w:t xml:space="preserve">, </w:t>
      </w:r>
      <w:r w:rsidRPr="00577601">
        <w:t xml:space="preserve">po sucu toga suda DUBRAVKI PAVIŠIĆ kao sucu pojedincu, uz sudjelovanje </w:t>
      </w:r>
      <w:r w:rsidR="001665BF" w:rsidRPr="00577601">
        <w:t xml:space="preserve">Nevenke </w:t>
      </w:r>
      <w:proofErr w:type="spellStart"/>
      <w:r w:rsidR="001665BF" w:rsidRPr="00577601">
        <w:t>Vrban</w:t>
      </w:r>
      <w:proofErr w:type="spellEnd"/>
      <w:r w:rsidRPr="00577601">
        <w:t xml:space="preserve"> kao zapisničara, u kaznenom predmetu protiv okrivljen</w:t>
      </w:r>
      <w:r w:rsidR="00D61AAE" w:rsidRPr="00577601">
        <w:t>i</w:t>
      </w:r>
      <w:r w:rsidR="003B2449" w:rsidRPr="00577601">
        <w:t xml:space="preserve">ka </w:t>
      </w:r>
      <w:r w:rsidR="00DD7112">
        <w:t xml:space="preserve">R. H. </w:t>
      </w:r>
      <w:r w:rsidR="009A5A46" w:rsidRPr="00577601">
        <w:t xml:space="preserve">optuženog </w:t>
      </w:r>
      <w:r w:rsidR="001D419D" w:rsidRPr="00577601">
        <w:t>optužnicom ODO br. K</w:t>
      </w:r>
      <w:r w:rsidR="006577D5">
        <w:t>MP</w:t>
      </w:r>
      <w:r w:rsidR="00775C7F" w:rsidRPr="00577601">
        <w:t>-DO-</w:t>
      </w:r>
      <w:r w:rsidR="006577D5">
        <w:t>35</w:t>
      </w:r>
      <w:r w:rsidR="001D419D" w:rsidRPr="00577601">
        <w:t>/</w:t>
      </w:r>
      <w:r w:rsidR="006577D5">
        <w:t>15</w:t>
      </w:r>
      <w:r w:rsidR="00B828A1" w:rsidRPr="00577601">
        <w:t>, rad</w:t>
      </w:r>
      <w:r w:rsidRPr="00577601">
        <w:t>i počinjenja kaznen</w:t>
      </w:r>
      <w:r w:rsidR="00A6282E" w:rsidRPr="00577601">
        <w:t>og</w:t>
      </w:r>
      <w:r w:rsidRPr="00577601">
        <w:t xml:space="preserve"> djela iz čl. </w:t>
      </w:r>
      <w:r w:rsidR="006577D5">
        <w:t>163</w:t>
      </w:r>
      <w:r w:rsidR="00696574" w:rsidRPr="00577601">
        <w:t xml:space="preserve"> st. </w:t>
      </w:r>
      <w:r w:rsidR="006577D5">
        <w:t>2</w:t>
      </w:r>
      <w:r w:rsidRPr="00577601">
        <w:t xml:space="preserve"> Kaznenog zakona</w:t>
      </w:r>
      <w:r w:rsidR="00A6282E" w:rsidRPr="00577601">
        <w:t>/</w:t>
      </w:r>
      <w:r w:rsidR="006577D5">
        <w:t>11</w:t>
      </w:r>
      <w:r w:rsidRPr="00577601">
        <w:t xml:space="preserve">, nakon održane </w:t>
      </w:r>
      <w:r w:rsidR="00074DF1" w:rsidRPr="00577601">
        <w:t>javne</w:t>
      </w:r>
      <w:r w:rsidRPr="00577601">
        <w:t xml:space="preserve"> rasprave u prisutnosti okrivljenika osobno</w:t>
      </w:r>
      <w:r w:rsidR="001D419D" w:rsidRPr="00577601">
        <w:t xml:space="preserve">, njegovog branitelja i </w:t>
      </w:r>
      <w:r w:rsidR="00A6282E" w:rsidRPr="00577601">
        <w:t>Z</w:t>
      </w:r>
      <w:r w:rsidR="000E4753" w:rsidRPr="00577601">
        <w:t>ODO V. Gorica</w:t>
      </w:r>
      <w:r w:rsidRPr="00577601">
        <w:t xml:space="preserve">, dana </w:t>
      </w:r>
      <w:r w:rsidR="006577D5">
        <w:t>7</w:t>
      </w:r>
      <w:r w:rsidR="001D419D" w:rsidRPr="00577601">
        <w:t xml:space="preserve">. </w:t>
      </w:r>
      <w:r w:rsidR="006577D5">
        <w:t>listopada</w:t>
      </w:r>
      <w:r w:rsidR="001D419D" w:rsidRPr="00577601">
        <w:t xml:space="preserve"> 201</w:t>
      </w:r>
      <w:r w:rsidR="00A6282E" w:rsidRPr="00577601">
        <w:t>5</w:t>
      </w:r>
      <w:r w:rsidRPr="00577601">
        <w:t>. godine</w:t>
      </w:r>
    </w:p>
    <w:p w:rsidR="007877ED" w:rsidRPr="00577601" w:rsidRDefault="007877ED">
      <w:pPr>
        <w:jc w:val="both"/>
      </w:pPr>
    </w:p>
    <w:p w:rsidR="00BC009D" w:rsidRPr="00577601" w:rsidRDefault="00BC009D">
      <w:pPr>
        <w:ind w:left="2832" w:firstLine="708"/>
        <w:rPr>
          <w:b/>
          <w:bCs/>
        </w:rPr>
      </w:pPr>
      <w:r w:rsidRPr="00577601">
        <w:rPr>
          <w:b/>
          <w:bCs/>
        </w:rPr>
        <w:t>p r e s u d i o      j e</w:t>
      </w:r>
    </w:p>
    <w:p w:rsidR="00EF489B" w:rsidRPr="00577601" w:rsidRDefault="00EF489B">
      <w:pPr>
        <w:ind w:left="2832" w:firstLine="708"/>
        <w:rPr>
          <w:b/>
          <w:bCs/>
        </w:rPr>
      </w:pPr>
    </w:p>
    <w:p w:rsidR="006C1DD6" w:rsidRPr="00577601" w:rsidRDefault="006C1DD6" w:rsidP="003B2449">
      <w:pPr>
        <w:pStyle w:val="Tijeloteksta"/>
        <w:rPr>
          <w:b/>
          <w:bCs/>
        </w:rPr>
      </w:pPr>
    </w:p>
    <w:p w:rsidR="006577D5" w:rsidRPr="00001634" w:rsidRDefault="006577D5" w:rsidP="006577D5">
      <w:pPr>
        <w:pStyle w:val="Tijeloteksta"/>
        <w:ind w:left="2832" w:firstLine="3"/>
        <w:rPr>
          <w:bCs/>
        </w:rPr>
      </w:pPr>
      <w:r w:rsidRPr="00001634">
        <w:rPr>
          <w:b/>
        </w:rPr>
        <w:t xml:space="preserve">okrivljenik </w:t>
      </w:r>
      <w:r w:rsidRPr="00001634">
        <w:rPr>
          <w:b/>
        </w:rPr>
        <w:tab/>
      </w:r>
      <w:r w:rsidR="00DD7112">
        <w:rPr>
          <w:b/>
        </w:rPr>
        <w:t xml:space="preserve">R. H. </w:t>
      </w:r>
      <w:r w:rsidRPr="00001634">
        <w:t>, zvani „</w:t>
      </w:r>
      <w:r w:rsidR="00DD7112">
        <w:t xml:space="preserve">H. </w:t>
      </w:r>
      <w:r w:rsidRPr="00001634">
        <w:t xml:space="preserve">“, OIB: </w:t>
      </w:r>
      <w:r w:rsidR="00DD7112">
        <w:t>...</w:t>
      </w:r>
      <w:r w:rsidRPr="00001634">
        <w:t xml:space="preserve">, sin </w:t>
      </w:r>
      <w:r w:rsidR="00DD7112">
        <w:t xml:space="preserve">V. </w:t>
      </w:r>
      <w:r w:rsidRPr="00001634">
        <w:t xml:space="preserve">i </w:t>
      </w:r>
      <w:r w:rsidR="00DD7112">
        <w:t xml:space="preserve">B. </w:t>
      </w:r>
      <w:r w:rsidRPr="00001634">
        <w:t xml:space="preserve">, r </w:t>
      </w:r>
      <w:r w:rsidR="00DD7112">
        <w:t xml:space="preserve">D. </w:t>
      </w:r>
      <w:r w:rsidRPr="00001634">
        <w:t xml:space="preserve">, rođen </w:t>
      </w:r>
      <w:r w:rsidR="00DD7112">
        <w:t>...</w:t>
      </w:r>
      <w:r w:rsidRPr="00001634">
        <w:t xml:space="preserve"> godine u </w:t>
      </w:r>
      <w:r w:rsidR="00DD7112">
        <w:t xml:space="preserve">Z. </w:t>
      </w:r>
      <w:r w:rsidRPr="00001634">
        <w:t xml:space="preserve">, s prijavljenim prebivalištem u </w:t>
      </w:r>
      <w:r w:rsidR="00DD7112">
        <w:t>Z.</w:t>
      </w:r>
      <w:r w:rsidRPr="00001634">
        <w:t xml:space="preserve">, a boravištem na adresi u </w:t>
      </w:r>
      <w:r w:rsidR="00DD7112">
        <w:t xml:space="preserve">Z. </w:t>
      </w:r>
      <w:r w:rsidRPr="00001634">
        <w:t xml:space="preserve">, </w:t>
      </w:r>
      <w:r w:rsidRPr="00001634">
        <w:rPr>
          <w:bCs/>
        </w:rPr>
        <w:t xml:space="preserve">državljanin RH, vozač, zaposlen u </w:t>
      </w:r>
      <w:r w:rsidR="00DD7112">
        <w:rPr>
          <w:bCs/>
        </w:rPr>
        <w:t xml:space="preserve">T. S. </w:t>
      </w:r>
      <w:r w:rsidRPr="00001634">
        <w:rPr>
          <w:bCs/>
        </w:rPr>
        <w:t xml:space="preserve">d.o.o., sa sjedištem u </w:t>
      </w:r>
      <w:r w:rsidR="00DD7112">
        <w:rPr>
          <w:bCs/>
        </w:rPr>
        <w:t>Z.</w:t>
      </w:r>
      <w:r w:rsidRPr="00001634">
        <w:rPr>
          <w:bCs/>
        </w:rPr>
        <w:t xml:space="preserve">, sa plaćom od 4.000,00 kuna mjesečno, neoženjen, bez djece, sa završenom osnovnom školom, bez imovine, vojsku služio 1987. u </w:t>
      </w:r>
      <w:r w:rsidR="00DD7112">
        <w:rPr>
          <w:bCs/>
        </w:rPr>
        <w:t xml:space="preserve">B. </w:t>
      </w:r>
      <w:r w:rsidRPr="00001634">
        <w:rPr>
          <w:bCs/>
        </w:rPr>
        <w:t xml:space="preserve">, odlikovan Spomenicom Domovinskog rata, </w:t>
      </w:r>
    </w:p>
    <w:p w:rsidR="006577D5" w:rsidRPr="00001634" w:rsidRDefault="006577D5" w:rsidP="006577D5">
      <w:pPr>
        <w:pStyle w:val="Tijeloteksta"/>
        <w:ind w:left="2832" w:firstLine="3"/>
      </w:pPr>
    </w:p>
    <w:p w:rsidR="006577D5" w:rsidRPr="00001634" w:rsidRDefault="006577D5" w:rsidP="006577D5">
      <w:pPr>
        <w:jc w:val="center"/>
        <w:rPr>
          <w:b/>
        </w:rPr>
      </w:pPr>
      <w:r w:rsidRPr="00001634">
        <w:rPr>
          <w:b/>
        </w:rPr>
        <w:t>k r i v   j e</w:t>
      </w:r>
    </w:p>
    <w:p w:rsidR="006577D5" w:rsidRPr="00001634" w:rsidRDefault="006577D5" w:rsidP="006577D5">
      <w:pPr>
        <w:jc w:val="both"/>
      </w:pPr>
    </w:p>
    <w:p w:rsidR="006577D5" w:rsidRPr="00001634" w:rsidRDefault="006577D5" w:rsidP="006577D5">
      <w:pPr>
        <w:jc w:val="both"/>
      </w:pPr>
    </w:p>
    <w:p w:rsidR="006577D5" w:rsidRPr="00001634" w:rsidRDefault="006577D5" w:rsidP="006577D5">
      <w:pPr>
        <w:jc w:val="both"/>
      </w:pPr>
      <w:r w:rsidRPr="00001634">
        <w:tab/>
        <w:t xml:space="preserve">što je </w:t>
      </w:r>
    </w:p>
    <w:p w:rsidR="006577D5" w:rsidRPr="00001634" w:rsidRDefault="006577D5" w:rsidP="006577D5">
      <w:pPr>
        <w:jc w:val="both"/>
      </w:pPr>
    </w:p>
    <w:p w:rsidR="006577D5" w:rsidRDefault="006577D5" w:rsidP="006577D5">
      <w:pPr>
        <w:ind w:firstLine="708"/>
        <w:jc w:val="both"/>
        <w:rPr>
          <w:rFonts w:eastAsia="Batang"/>
          <w:bCs/>
          <w:iCs/>
        </w:rPr>
      </w:pPr>
      <w:r w:rsidRPr="00001634">
        <w:rPr>
          <w:bCs/>
        </w:rPr>
        <w:t xml:space="preserve">od točno neutvrđenog datuma tijekom ljeta 2014. pa do dana 28. svibnja 2015. u </w:t>
      </w:r>
      <w:r w:rsidR="00DD7112">
        <w:rPr>
          <w:bCs/>
        </w:rPr>
        <w:t>Z.</w:t>
      </w:r>
      <w:r w:rsidRPr="00001634">
        <w:rPr>
          <w:bCs/>
        </w:rPr>
        <w:t xml:space="preserve">, u stanu vlasništvo </w:t>
      </w:r>
      <w:r w:rsidR="00DD7112">
        <w:rPr>
          <w:bCs/>
        </w:rPr>
        <w:t xml:space="preserve">M. V. </w:t>
      </w:r>
      <w:r w:rsidRPr="00001634">
        <w:rPr>
          <w:bCs/>
        </w:rPr>
        <w:t xml:space="preserve">gdje stanuje kao podstanar, koristeći se mobilnim telefonom neutvrđene marke, na poleđini s natpisom TELE 2, IMEI broja </w:t>
      </w:r>
      <w:r w:rsidR="00DD7112">
        <w:rPr>
          <w:bCs/>
        </w:rPr>
        <w:t>...</w:t>
      </w:r>
      <w:r w:rsidRPr="00001634">
        <w:rPr>
          <w:bCs/>
        </w:rPr>
        <w:t xml:space="preserve">, sa SIM karticom pozivnog broja </w:t>
      </w:r>
      <w:r w:rsidR="00DD7112">
        <w:rPr>
          <w:bCs/>
        </w:rPr>
        <w:t>...</w:t>
      </w:r>
      <w:r w:rsidRPr="00001634">
        <w:rPr>
          <w:bCs/>
        </w:rPr>
        <w:t>, spajao se na Internet te pribavljao i u navedeni mobilni uređaj pohranjivao ukupno ne manje od 97 000 fotografija i ukupno 108 video zapisa ukupne veličine 368 MB koji prikazuju NN mušku i žensku djecu, vrlo niske kronološke dobi, izložene prisilnim i sadističkim spolnim radnjama od strane odraslih osoba, u međusobnom spolnom odnosu i spolnim odnosima sa odraslim muškim i ženskim osobama ili fokusirano na njihove spolne organe te navedene sadržaje distribuirao putem „KIK“ servisa</w:t>
      </w:r>
      <w:r>
        <w:rPr>
          <w:bCs/>
        </w:rPr>
        <w:t xml:space="preserve"> za </w:t>
      </w:r>
      <w:proofErr w:type="spellStart"/>
      <w:r>
        <w:rPr>
          <w:bCs/>
        </w:rPr>
        <w:t>chata</w:t>
      </w:r>
      <w:r w:rsidRPr="006D5AF2">
        <w:rPr>
          <w:bCs/>
        </w:rPr>
        <w:t>nje</w:t>
      </w:r>
      <w:proofErr w:type="spellEnd"/>
      <w:r>
        <w:rPr>
          <w:bCs/>
        </w:rPr>
        <w:t>,</w:t>
      </w:r>
    </w:p>
    <w:p w:rsidR="006577D5" w:rsidRPr="004F09D8" w:rsidRDefault="006577D5" w:rsidP="006577D5">
      <w:pPr>
        <w:jc w:val="both"/>
        <w:rPr>
          <w:bCs/>
        </w:rPr>
      </w:pPr>
    </w:p>
    <w:p w:rsidR="006577D5" w:rsidRPr="00160C68" w:rsidRDefault="006577D5" w:rsidP="006577D5">
      <w:pPr>
        <w:widowControl w:val="0"/>
        <w:tabs>
          <w:tab w:val="right" w:pos="0"/>
          <w:tab w:val="right" w:pos="9072"/>
        </w:tabs>
        <w:ind w:firstLine="709"/>
        <w:jc w:val="both"/>
        <w:rPr>
          <w:rFonts w:ascii="Arial" w:hAnsi="Arial" w:cs="Arial"/>
        </w:rPr>
      </w:pPr>
      <w:r w:rsidRPr="00160C68">
        <w:rPr>
          <w:bCs/>
          <w:snapToGrid w:val="0"/>
          <w:lang w:val="x-none" w:eastAsia="en-US"/>
        </w:rPr>
        <w:t>dakle,  neovlašteno</w:t>
      </w:r>
      <w:r>
        <w:rPr>
          <w:bCs/>
          <w:snapToGrid w:val="0"/>
          <w:lang w:eastAsia="en-US"/>
        </w:rPr>
        <w:t xml:space="preserve"> </w:t>
      </w:r>
      <w:r w:rsidRPr="00160C68">
        <w:rPr>
          <w:bCs/>
          <w:snapToGrid w:val="0"/>
          <w:lang w:eastAsia="en-US"/>
        </w:rPr>
        <w:t xml:space="preserve">distribuirao, pribavljao za sebe ili drugoga i posjedovao dječju pornografiju </w:t>
      </w:r>
      <w:r w:rsidRPr="00160C68">
        <w:rPr>
          <w:bCs/>
          <w:snapToGrid w:val="0"/>
          <w:lang w:val="x-none" w:eastAsia="en-US"/>
        </w:rPr>
        <w:t>te joj svjesno pristupa</w:t>
      </w:r>
      <w:r w:rsidRPr="00160C68">
        <w:rPr>
          <w:bCs/>
          <w:snapToGrid w:val="0"/>
          <w:lang w:eastAsia="en-US"/>
        </w:rPr>
        <w:t xml:space="preserve">o </w:t>
      </w:r>
      <w:r w:rsidRPr="00160C68">
        <w:rPr>
          <w:bCs/>
          <w:snapToGrid w:val="0"/>
          <w:lang w:val="x-none" w:eastAsia="en-US"/>
        </w:rPr>
        <w:t>putem informacijsko komunikacijskih tehnologija,</w:t>
      </w:r>
    </w:p>
    <w:p w:rsidR="006577D5" w:rsidRPr="00160C68" w:rsidRDefault="006577D5" w:rsidP="006577D5">
      <w:pPr>
        <w:widowControl w:val="0"/>
        <w:tabs>
          <w:tab w:val="right" w:pos="0"/>
          <w:tab w:val="center" w:pos="4153"/>
          <w:tab w:val="right" w:pos="8306"/>
        </w:tabs>
        <w:ind w:left="786"/>
        <w:rPr>
          <w:bCs/>
          <w:snapToGrid w:val="0"/>
          <w:lang w:eastAsia="en-US"/>
        </w:rPr>
      </w:pPr>
    </w:p>
    <w:p w:rsidR="006577D5" w:rsidRDefault="006577D5" w:rsidP="006577D5">
      <w:pPr>
        <w:widowControl w:val="0"/>
        <w:tabs>
          <w:tab w:val="right" w:pos="0"/>
        </w:tabs>
        <w:ind w:firstLine="709"/>
        <w:rPr>
          <w:bCs/>
          <w:snapToGrid w:val="0"/>
          <w:lang w:eastAsia="en-US"/>
        </w:rPr>
      </w:pPr>
      <w:r>
        <w:rPr>
          <w:bCs/>
          <w:snapToGrid w:val="0"/>
          <w:lang w:eastAsia="en-US"/>
        </w:rPr>
        <w:t>čime je  počinio</w:t>
      </w:r>
      <w:r w:rsidRPr="00160C68">
        <w:rPr>
          <w:bCs/>
          <w:snapToGrid w:val="0"/>
          <w:lang w:eastAsia="en-US"/>
        </w:rPr>
        <w:t xml:space="preserve"> </w:t>
      </w:r>
      <w:r w:rsidRPr="00160C68">
        <w:rPr>
          <w:bCs/>
          <w:snapToGrid w:val="0"/>
          <w:lang w:val="x-none" w:eastAsia="en-US"/>
        </w:rPr>
        <w:t xml:space="preserve"> kazneno djelo protiv</w:t>
      </w:r>
      <w:r w:rsidRPr="00160C68">
        <w:rPr>
          <w:bCs/>
          <w:snapToGrid w:val="0"/>
          <w:lang w:eastAsia="en-US"/>
        </w:rPr>
        <w:t xml:space="preserve"> spolnog zlostavlj</w:t>
      </w:r>
      <w:r>
        <w:rPr>
          <w:bCs/>
          <w:snapToGrid w:val="0"/>
          <w:lang w:eastAsia="en-US"/>
        </w:rPr>
        <w:t xml:space="preserve">anja i iskorištavanja djeteta - </w:t>
      </w:r>
      <w:r w:rsidRPr="00160C68">
        <w:rPr>
          <w:bCs/>
          <w:snapToGrid w:val="0"/>
          <w:lang w:eastAsia="en-US"/>
        </w:rPr>
        <w:lastRenderedPageBreak/>
        <w:t xml:space="preserve">iskorištavanje djece za pornografiju </w:t>
      </w:r>
      <w:r>
        <w:rPr>
          <w:bCs/>
          <w:snapToGrid w:val="0"/>
          <w:lang w:eastAsia="en-US"/>
        </w:rPr>
        <w:t xml:space="preserve">- </w:t>
      </w:r>
      <w:r w:rsidRPr="00160C68">
        <w:rPr>
          <w:bCs/>
          <w:snapToGrid w:val="0"/>
          <w:lang w:eastAsia="en-US"/>
        </w:rPr>
        <w:t xml:space="preserve">opisano </w:t>
      </w:r>
      <w:r>
        <w:rPr>
          <w:bCs/>
          <w:snapToGrid w:val="0"/>
          <w:lang w:eastAsia="en-US"/>
        </w:rPr>
        <w:t xml:space="preserve">i kažnjivo </w:t>
      </w:r>
      <w:r w:rsidRPr="00160C68">
        <w:rPr>
          <w:bCs/>
          <w:snapToGrid w:val="0"/>
          <w:lang w:eastAsia="en-US"/>
        </w:rPr>
        <w:t>u članku 163. stavak 2. Kaznenog zakona</w:t>
      </w:r>
      <w:r>
        <w:rPr>
          <w:bCs/>
          <w:snapToGrid w:val="0"/>
          <w:lang w:eastAsia="en-US"/>
        </w:rPr>
        <w:t>.</w:t>
      </w:r>
    </w:p>
    <w:p w:rsidR="006577D5" w:rsidRPr="004F09D8" w:rsidRDefault="006577D5" w:rsidP="006577D5">
      <w:pPr>
        <w:jc w:val="both"/>
      </w:pPr>
      <w:r w:rsidRPr="004F09D8">
        <w:tab/>
      </w:r>
    </w:p>
    <w:p w:rsidR="006577D5" w:rsidRDefault="006577D5" w:rsidP="006577D5">
      <w:pPr>
        <w:pStyle w:val="Tijeloteksta"/>
        <w:ind w:firstLine="708"/>
      </w:pPr>
      <w:r w:rsidRPr="004F09D8">
        <w:t xml:space="preserve">Temeljem čl. </w:t>
      </w:r>
      <w:r>
        <w:t>163</w:t>
      </w:r>
      <w:r w:rsidRPr="004F09D8">
        <w:t xml:space="preserve">. st. </w:t>
      </w:r>
      <w:r>
        <w:t>2</w:t>
      </w:r>
      <w:r w:rsidRPr="004F09D8">
        <w:t>.</w:t>
      </w:r>
      <w:r>
        <w:t xml:space="preserve"> </w:t>
      </w:r>
      <w:r w:rsidRPr="004F09D8">
        <w:t>Kaznenog zakona</w:t>
      </w:r>
      <w:r>
        <w:t xml:space="preserve"> (Narodne novine broj 125/11, 144/12 i 56/15 –dalje u tekstu KZ/11) okrivljeni </w:t>
      </w:r>
      <w:r w:rsidR="00DD7112">
        <w:t xml:space="preserve">R. H. </w:t>
      </w:r>
    </w:p>
    <w:p w:rsidR="006577D5" w:rsidRPr="004F09D8" w:rsidRDefault="006577D5" w:rsidP="006577D5"/>
    <w:p w:rsidR="006577D5" w:rsidRPr="004F09D8" w:rsidRDefault="006577D5" w:rsidP="006577D5">
      <w:pPr>
        <w:ind w:left="3540" w:firstLine="708"/>
        <w:rPr>
          <w:b/>
        </w:rPr>
      </w:pPr>
      <w:r w:rsidRPr="004F09D8">
        <w:rPr>
          <w:b/>
        </w:rPr>
        <w:t>o s u đ u j e</w:t>
      </w:r>
      <w:r>
        <w:rPr>
          <w:b/>
        </w:rPr>
        <w:t xml:space="preserve">    s e</w:t>
      </w:r>
    </w:p>
    <w:p w:rsidR="006577D5" w:rsidRPr="004F09D8" w:rsidRDefault="006577D5" w:rsidP="006577D5">
      <w:pPr>
        <w:jc w:val="center"/>
        <w:rPr>
          <w:b/>
        </w:rPr>
      </w:pPr>
    </w:p>
    <w:p w:rsidR="006577D5" w:rsidRDefault="006577D5" w:rsidP="006577D5">
      <w:pPr>
        <w:jc w:val="center"/>
        <w:rPr>
          <w:b/>
        </w:rPr>
      </w:pPr>
      <w:r w:rsidRPr="004F09D8">
        <w:rPr>
          <w:b/>
        </w:rPr>
        <w:t xml:space="preserve">NA KAZNU ZATVORA U TRAJANJU OD </w:t>
      </w:r>
      <w:r>
        <w:rPr>
          <w:b/>
        </w:rPr>
        <w:t>2</w:t>
      </w:r>
      <w:r w:rsidRPr="004F09D8">
        <w:rPr>
          <w:b/>
        </w:rPr>
        <w:t xml:space="preserve"> (</w:t>
      </w:r>
      <w:r>
        <w:rPr>
          <w:b/>
        </w:rPr>
        <w:t>DVIJE</w:t>
      </w:r>
      <w:r w:rsidRPr="004F09D8">
        <w:rPr>
          <w:b/>
        </w:rPr>
        <w:t>) GODINE</w:t>
      </w:r>
      <w:r>
        <w:rPr>
          <w:b/>
        </w:rPr>
        <w:t xml:space="preserve"> I 10 (DESET) MJESECI</w:t>
      </w:r>
    </w:p>
    <w:p w:rsidR="006577D5" w:rsidRDefault="006577D5" w:rsidP="006577D5">
      <w:pPr>
        <w:jc w:val="center"/>
        <w:rPr>
          <w:b/>
        </w:rPr>
      </w:pPr>
    </w:p>
    <w:p w:rsidR="006577D5" w:rsidRDefault="006577D5" w:rsidP="006577D5">
      <w:pPr>
        <w:jc w:val="center"/>
        <w:rPr>
          <w:b/>
        </w:rPr>
      </w:pPr>
      <w:r>
        <w:rPr>
          <w:b/>
        </w:rPr>
        <w:t xml:space="preserve">a temeljem čl. 57 Kaznenog zakona okrivljenom </w:t>
      </w:r>
      <w:r w:rsidR="00DD7112">
        <w:rPr>
          <w:b/>
        </w:rPr>
        <w:t xml:space="preserve">R. H. </w:t>
      </w:r>
    </w:p>
    <w:p w:rsidR="006577D5" w:rsidRDefault="006577D5" w:rsidP="006577D5">
      <w:pPr>
        <w:jc w:val="center"/>
        <w:rPr>
          <w:b/>
        </w:rPr>
      </w:pPr>
    </w:p>
    <w:p w:rsidR="006577D5" w:rsidRDefault="006577D5" w:rsidP="006577D5">
      <w:pPr>
        <w:jc w:val="center"/>
        <w:rPr>
          <w:b/>
        </w:rPr>
      </w:pPr>
      <w:r>
        <w:rPr>
          <w:b/>
        </w:rPr>
        <w:t xml:space="preserve">i z r i č e   s e </w:t>
      </w:r>
    </w:p>
    <w:p w:rsidR="006577D5" w:rsidRDefault="006577D5" w:rsidP="006577D5">
      <w:pPr>
        <w:jc w:val="center"/>
        <w:rPr>
          <w:b/>
        </w:rPr>
      </w:pPr>
    </w:p>
    <w:p w:rsidR="006577D5" w:rsidRDefault="006577D5" w:rsidP="006577D5">
      <w:pPr>
        <w:jc w:val="center"/>
        <w:rPr>
          <w:b/>
        </w:rPr>
      </w:pPr>
      <w:r>
        <w:rPr>
          <w:b/>
        </w:rPr>
        <w:t>DJELOMIČNA UVJETNA OSUDA</w:t>
      </w:r>
    </w:p>
    <w:p w:rsidR="006577D5" w:rsidRDefault="006577D5" w:rsidP="006577D5">
      <w:pPr>
        <w:jc w:val="center"/>
        <w:rPr>
          <w:b/>
        </w:rPr>
      </w:pPr>
    </w:p>
    <w:p w:rsidR="006577D5" w:rsidRDefault="006577D5" w:rsidP="006577D5">
      <w:pPr>
        <w:jc w:val="both"/>
        <w:rPr>
          <w:b/>
        </w:rPr>
      </w:pPr>
      <w:r w:rsidRPr="00966DCB">
        <w:rPr>
          <w:b/>
        </w:rPr>
        <w:t xml:space="preserve">tako da se od kazne od koje je okrivljeni osuđen </w:t>
      </w:r>
      <w:r>
        <w:rPr>
          <w:b/>
        </w:rPr>
        <w:t>IZVRŠAVA 1 (JEDNA) GODINA I 6 (ŠEST) MJESECI</w:t>
      </w:r>
      <w:r w:rsidRPr="00966DCB">
        <w:rPr>
          <w:b/>
        </w:rPr>
        <w:t>, a dio kazne u trajanju od</w:t>
      </w:r>
      <w:r>
        <w:rPr>
          <w:b/>
        </w:rPr>
        <w:t xml:space="preserve"> 1 (jedne) godine  i </w:t>
      </w:r>
      <w:r w:rsidRPr="00966DCB">
        <w:rPr>
          <w:b/>
        </w:rPr>
        <w:t xml:space="preserve"> </w:t>
      </w:r>
      <w:r>
        <w:rPr>
          <w:b/>
        </w:rPr>
        <w:t>4 (četiri)</w:t>
      </w:r>
      <w:r w:rsidRPr="00966DCB">
        <w:rPr>
          <w:b/>
        </w:rPr>
        <w:t xml:space="preserve"> </w:t>
      </w:r>
      <w:r>
        <w:rPr>
          <w:b/>
        </w:rPr>
        <w:t>mjeseca</w:t>
      </w:r>
      <w:r w:rsidRPr="00966DCB">
        <w:rPr>
          <w:b/>
        </w:rPr>
        <w:t xml:space="preserve"> neće se izvršiti ukoliko okrivljeni u roku od </w:t>
      </w:r>
      <w:r>
        <w:rPr>
          <w:b/>
        </w:rPr>
        <w:t>4 (četiri)</w:t>
      </w:r>
      <w:r w:rsidRPr="00966DCB">
        <w:rPr>
          <w:b/>
        </w:rPr>
        <w:t xml:space="preserve"> godine od pravomoćnosti ove presude ne počini novo kazneno djelo, s time da se vrijeme provedeno na izdržavanju kazne ne uračunava u vrijeme provjeravanja,</w:t>
      </w:r>
    </w:p>
    <w:p w:rsidR="006577D5" w:rsidRDefault="006577D5" w:rsidP="006577D5">
      <w:pPr>
        <w:jc w:val="both"/>
        <w:rPr>
          <w:b/>
        </w:rPr>
      </w:pPr>
    </w:p>
    <w:p w:rsidR="006577D5" w:rsidRDefault="006577D5" w:rsidP="006577D5">
      <w:pPr>
        <w:ind w:firstLine="708"/>
        <w:jc w:val="both"/>
        <w:rPr>
          <w:b/>
        </w:rPr>
      </w:pPr>
      <w:r>
        <w:rPr>
          <w:b/>
        </w:rPr>
        <w:t xml:space="preserve">Temeljem čl. 62 stavak 2 točka 4 Kaznenog zakona okrivljenom </w:t>
      </w:r>
      <w:r w:rsidR="00DD7112">
        <w:rPr>
          <w:b/>
        </w:rPr>
        <w:t xml:space="preserve">R. H. </w:t>
      </w:r>
      <w:r>
        <w:rPr>
          <w:b/>
        </w:rPr>
        <w:t xml:space="preserve">nalaže se </w:t>
      </w:r>
    </w:p>
    <w:p w:rsidR="006577D5" w:rsidRDefault="006577D5" w:rsidP="006577D5">
      <w:pPr>
        <w:jc w:val="both"/>
        <w:rPr>
          <w:b/>
        </w:rPr>
      </w:pPr>
    </w:p>
    <w:p w:rsidR="006577D5" w:rsidRDefault="006577D5" w:rsidP="006577D5">
      <w:pPr>
        <w:ind w:firstLine="708"/>
        <w:jc w:val="both"/>
        <w:rPr>
          <w:b/>
        </w:rPr>
      </w:pPr>
      <w:r>
        <w:rPr>
          <w:b/>
        </w:rPr>
        <w:t xml:space="preserve">POSEBNA OBVEZA - liječenja ili nastavka liječenja koje je nužno radi otklanjanja zdravstvenih smetnji koje mogu poticajno djelovati za počinjenje novog kaznenog djela uz stručnu pomoć nadležnog tijela za </w:t>
      </w:r>
      <w:proofErr w:type="spellStart"/>
      <w:r>
        <w:rPr>
          <w:b/>
        </w:rPr>
        <w:t>Probaciju</w:t>
      </w:r>
      <w:proofErr w:type="spellEnd"/>
      <w:r>
        <w:rPr>
          <w:b/>
        </w:rPr>
        <w:t>.</w:t>
      </w:r>
    </w:p>
    <w:p w:rsidR="006577D5" w:rsidRPr="00966DCB" w:rsidRDefault="006577D5" w:rsidP="006577D5">
      <w:pPr>
        <w:jc w:val="both"/>
      </w:pPr>
    </w:p>
    <w:p w:rsidR="006577D5" w:rsidRDefault="006577D5" w:rsidP="006577D5">
      <w:pPr>
        <w:jc w:val="both"/>
      </w:pPr>
      <w:r w:rsidRPr="004F09D8">
        <w:tab/>
        <w:t xml:space="preserve">U izrečenu kaznu zatvora okrivljenom se temeljem čl. </w:t>
      </w:r>
      <w:r>
        <w:t>54</w:t>
      </w:r>
      <w:r w:rsidRPr="004F09D8">
        <w:t xml:space="preserve"> Kaznenog zakona uračunava i vrijeme provedeno na zadržavanju i u istražnom zatvoru i to</w:t>
      </w:r>
      <w:r>
        <w:t xml:space="preserve"> od vremena uhićenja dana 28. svibnja 2015. pa  nadalje.</w:t>
      </w:r>
    </w:p>
    <w:p w:rsidR="006577D5" w:rsidRPr="004F09D8" w:rsidRDefault="006577D5" w:rsidP="006577D5">
      <w:pPr>
        <w:jc w:val="both"/>
      </w:pPr>
    </w:p>
    <w:p w:rsidR="006577D5" w:rsidRDefault="006577D5" w:rsidP="006577D5">
      <w:pPr>
        <w:jc w:val="both"/>
      </w:pPr>
      <w:r w:rsidRPr="004F09D8">
        <w:tab/>
        <w:t>Temeljem čl. 14</w:t>
      </w:r>
      <w:r>
        <w:t>8</w:t>
      </w:r>
      <w:r w:rsidRPr="004F09D8">
        <w:t xml:space="preserve"> </w:t>
      </w:r>
      <w:r>
        <w:t>u sve</w:t>
      </w:r>
      <w:r w:rsidRPr="004F09D8">
        <w:t>zi s čl. 14</w:t>
      </w:r>
      <w:r>
        <w:t>5</w:t>
      </w:r>
      <w:r w:rsidRPr="004F09D8">
        <w:t xml:space="preserve"> st. 2 točka 6 ZKP-a okrivljeni</w:t>
      </w:r>
      <w:r>
        <w:t xml:space="preserve"> je dužan nadoknaditi troškove ovog kaznenog postupka u paušalnom iznosu od 300,00 kuna u roku od 6 mjeseci od pravomoćnosti ove presude</w:t>
      </w:r>
      <w:r w:rsidRPr="004F09D8">
        <w:t>.</w:t>
      </w:r>
    </w:p>
    <w:p w:rsidR="006577D5" w:rsidRDefault="006577D5" w:rsidP="006577D5">
      <w:pPr>
        <w:jc w:val="both"/>
      </w:pPr>
    </w:p>
    <w:p w:rsidR="00BC009D" w:rsidRDefault="00BC009D" w:rsidP="009A5A46">
      <w:pPr>
        <w:jc w:val="center"/>
        <w:rPr>
          <w:b/>
          <w:bCs/>
        </w:rPr>
      </w:pPr>
      <w:r w:rsidRPr="00577601">
        <w:rPr>
          <w:b/>
          <w:bCs/>
        </w:rPr>
        <w:t>Obrazloženje</w:t>
      </w:r>
    </w:p>
    <w:p w:rsidR="006577D5" w:rsidRPr="00577601" w:rsidRDefault="006577D5" w:rsidP="009A5A46">
      <w:pPr>
        <w:jc w:val="center"/>
        <w:rPr>
          <w:b/>
          <w:bCs/>
        </w:rPr>
      </w:pPr>
    </w:p>
    <w:p w:rsidR="006C1DD6" w:rsidRPr="00577601" w:rsidRDefault="006C1DD6" w:rsidP="00537B33">
      <w:pPr>
        <w:pStyle w:val="Tijeloteksta"/>
      </w:pPr>
    </w:p>
    <w:p w:rsidR="00BC009D" w:rsidRPr="00577601" w:rsidRDefault="00BC009D" w:rsidP="006C1DD6">
      <w:pPr>
        <w:pStyle w:val="Tijeloteksta"/>
        <w:ind w:firstLine="708"/>
      </w:pPr>
      <w:r w:rsidRPr="00577601">
        <w:t>ODO podn</w:t>
      </w:r>
      <w:r w:rsidR="007877ED" w:rsidRPr="00577601">
        <w:t>i</w:t>
      </w:r>
      <w:r w:rsidR="00B828A1" w:rsidRPr="00577601">
        <w:t xml:space="preserve">jelo je </w:t>
      </w:r>
      <w:r w:rsidR="00EE0F2E" w:rsidRPr="00577601">
        <w:t>optužnicu</w:t>
      </w:r>
      <w:r w:rsidRPr="00577601">
        <w:t xml:space="preserve"> pod naprijed naved</w:t>
      </w:r>
      <w:r w:rsidR="00537B33" w:rsidRPr="00577601">
        <w:t xml:space="preserve">enim brojem protiv okrivljenog </w:t>
      </w:r>
      <w:r w:rsidR="00DD7112">
        <w:t xml:space="preserve">R. H. </w:t>
      </w:r>
      <w:r w:rsidR="004174DE" w:rsidRPr="00577601">
        <w:t>,</w:t>
      </w:r>
      <w:r w:rsidR="003B2449" w:rsidRPr="00577601">
        <w:t xml:space="preserve"> </w:t>
      </w:r>
      <w:r w:rsidRPr="00577601">
        <w:t>zbog kaznen</w:t>
      </w:r>
      <w:r w:rsidR="00A6282E" w:rsidRPr="00577601">
        <w:t>og</w:t>
      </w:r>
      <w:r w:rsidRPr="00577601">
        <w:t xml:space="preserve"> djela iz čl</w:t>
      </w:r>
      <w:r w:rsidR="00EE0F2E" w:rsidRPr="00577601">
        <w:t xml:space="preserve">. </w:t>
      </w:r>
      <w:r w:rsidR="006577D5">
        <w:t>163</w:t>
      </w:r>
      <w:r w:rsidR="00EE0F2E" w:rsidRPr="00577601">
        <w:t xml:space="preserve">. st. </w:t>
      </w:r>
      <w:r w:rsidR="006577D5">
        <w:t>2</w:t>
      </w:r>
      <w:r w:rsidR="0052232F" w:rsidRPr="00577601">
        <w:t>.</w:t>
      </w:r>
      <w:r w:rsidR="00A6282E" w:rsidRPr="00577601">
        <w:t>Kazneno</w:t>
      </w:r>
      <w:r w:rsidR="00283279" w:rsidRPr="00577601">
        <w:t>g zakona</w:t>
      </w:r>
      <w:r w:rsidR="00696574" w:rsidRPr="00577601">
        <w:t xml:space="preserve"> (KZ/</w:t>
      </w:r>
      <w:r w:rsidR="006577D5">
        <w:t>11</w:t>
      </w:r>
      <w:r w:rsidR="00696574" w:rsidRPr="00577601">
        <w:t>)</w:t>
      </w:r>
      <w:r w:rsidR="00537B33" w:rsidRPr="00577601">
        <w:t>.</w:t>
      </w:r>
    </w:p>
    <w:p w:rsidR="006435AB" w:rsidRPr="00577601" w:rsidRDefault="006435AB" w:rsidP="006C1DD6">
      <w:pPr>
        <w:pStyle w:val="Tijeloteksta"/>
        <w:ind w:firstLine="708"/>
      </w:pPr>
    </w:p>
    <w:p w:rsidR="006577D5" w:rsidRPr="00593C6A" w:rsidRDefault="00BC009D" w:rsidP="006577D5">
      <w:pPr>
        <w:jc w:val="both"/>
      </w:pPr>
      <w:r w:rsidRPr="00577601">
        <w:tab/>
      </w:r>
      <w:r w:rsidR="006435AB" w:rsidRPr="00577601">
        <w:t xml:space="preserve">Na raspravi dana </w:t>
      </w:r>
      <w:r w:rsidR="006577D5">
        <w:t>13</w:t>
      </w:r>
      <w:r w:rsidR="006435AB" w:rsidRPr="00577601">
        <w:t>. kolovoza 2015. godine</w:t>
      </w:r>
      <w:r w:rsidR="006577D5">
        <w:t>,  kao i dana 7. listopada 2015.</w:t>
      </w:r>
      <w:r w:rsidR="006435AB" w:rsidRPr="00577601">
        <w:t xml:space="preserve"> o</w:t>
      </w:r>
      <w:r w:rsidRPr="00577601">
        <w:t>krivljeni je</w:t>
      </w:r>
      <w:r w:rsidR="00A6282E" w:rsidRPr="00577601">
        <w:t xml:space="preserve"> u cijelosti</w:t>
      </w:r>
      <w:r w:rsidR="009A5A46" w:rsidRPr="00577601">
        <w:t xml:space="preserve"> priznao navode iz </w:t>
      </w:r>
      <w:r w:rsidR="00A6282E" w:rsidRPr="00577601">
        <w:t>optužnice</w:t>
      </w:r>
      <w:r w:rsidR="00B828A1" w:rsidRPr="00577601">
        <w:t xml:space="preserve">, </w:t>
      </w:r>
      <w:r w:rsidR="00EE0F2E" w:rsidRPr="00577601">
        <w:t xml:space="preserve">navodeći </w:t>
      </w:r>
      <w:r w:rsidR="006577D5">
        <w:t>da je</w:t>
      </w:r>
      <w:r w:rsidR="006577D5" w:rsidRPr="00593C6A">
        <w:t xml:space="preserve"> istina  da </w:t>
      </w:r>
      <w:r w:rsidR="006577D5">
        <w:t>je</w:t>
      </w:r>
      <w:r w:rsidR="006577D5" w:rsidRPr="00593C6A">
        <w:t xml:space="preserve"> tijekom ljeta 2014. pa do dana 28. svibnja 2015. </w:t>
      </w:r>
      <w:r w:rsidR="006577D5">
        <w:t xml:space="preserve">u ulici M. gdje stanuje kao podstanar koristio se mobilnim telefonom koji ima natpis Tele2 sa SIM karticom, spajao se na Internet te pribavljao i u navedeni mobitel pohranjivao fotografije i videozapise koji prikazuju mušku i žensku djecu vrlo niske kronološke dobi izloženu prisilnim i sadističkim spolnim radnjama od strane odraslih osoba, u međusobnom spolnom odnosu i spolnim odnosima sa odraslim muškim i ženskim osobama i </w:t>
      </w:r>
      <w:r w:rsidR="006577D5">
        <w:lastRenderedPageBreak/>
        <w:t xml:space="preserve">fokusirano na njihove spolne organe te da je te sadržaje distribuirao putem </w:t>
      </w:r>
      <w:proofErr w:type="spellStart"/>
      <w:r w:rsidR="006577D5">
        <w:t>kik</w:t>
      </w:r>
      <w:proofErr w:type="spellEnd"/>
      <w:r w:rsidR="006577D5">
        <w:t xml:space="preserve"> servisa </w:t>
      </w:r>
      <w:proofErr w:type="spellStart"/>
      <w:r w:rsidR="006577D5">
        <w:t>chatanje</w:t>
      </w:r>
      <w:proofErr w:type="spellEnd"/>
      <w:r w:rsidR="006577D5">
        <w:t>.</w:t>
      </w:r>
    </w:p>
    <w:p w:rsidR="006577D5" w:rsidRPr="00593C6A" w:rsidRDefault="006577D5" w:rsidP="006577D5">
      <w:pPr>
        <w:jc w:val="both"/>
      </w:pPr>
    </w:p>
    <w:p w:rsidR="006577D5" w:rsidRDefault="006577D5" w:rsidP="004205C6">
      <w:pPr>
        <w:ind w:firstLine="708"/>
        <w:jc w:val="both"/>
      </w:pPr>
      <w:r>
        <w:t>Naveo je da mu je jako</w:t>
      </w:r>
      <w:r w:rsidRPr="000906B8">
        <w:t xml:space="preserve"> žao što </w:t>
      </w:r>
      <w:r>
        <w:t>je</w:t>
      </w:r>
      <w:r w:rsidRPr="000906B8">
        <w:t xml:space="preserve"> počinio to kazneno djelo. Naime</w:t>
      </w:r>
      <w:r>
        <w:t>,</w:t>
      </w:r>
      <w:r w:rsidRPr="000906B8">
        <w:t xml:space="preserve"> kada </w:t>
      </w:r>
      <w:r>
        <w:t>je izašao</w:t>
      </w:r>
      <w:r w:rsidRPr="000906B8">
        <w:t xml:space="preserve"> iz zatvora jedva se uspio zaposliti.</w:t>
      </w:r>
      <w:r>
        <w:t xml:space="preserve"> </w:t>
      </w:r>
      <w:r w:rsidRPr="000906B8">
        <w:t xml:space="preserve">Radio </w:t>
      </w:r>
      <w:r>
        <w:t>je</w:t>
      </w:r>
      <w:r w:rsidRPr="000906B8">
        <w:t xml:space="preserve"> i po 15 sati </w:t>
      </w:r>
      <w:r>
        <w:t>dnevno. Dakle, bio je preoptereć</w:t>
      </w:r>
      <w:r w:rsidRPr="000906B8">
        <w:t xml:space="preserve">en i jednostavno </w:t>
      </w:r>
      <w:r>
        <w:t>je</w:t>
      </w:r>
      <w:r w:rsidRPr="000906B8">
        <w:t xml:space="preserve"> posegn</w:t>
      </w:r>
      <w:r>
        <w:t>uo za takvim fotografijama i vi</w:t>
      </w:r>
      <w:r w:rsidRPr="000906B8">
        <w:t>deozapisima i itekako</w:t>
      </w:r>
      <w:r>
        <w:t xml:space="preserve"> je</w:t>
      </w:r>
      <w:r w:rsidRPr="000906B8">
        <w:t xml:space="preserve"> svjestan da sve to nije u</w:t>
      </w:r>
      <w:r>
        <w:t xml:space="preserve"> </w:t>
      </w:r>
      <w:r w:rsidRPr="000906B8">
        <w:t>redu. Ča</w:t>
      </w:r>
      <w:r>
        <w:t>k je u jednom trenutku htio po</w:t>
      </w:r>
      <w:r w:rsidRPr="000906B8">
        <w:t>bac</w:t>
      </w:r>
      <w:r>
        <w:t>at</w:t>
      </w:r>
      <w:r w:rsidRPr="000906B8">
        <w:t>i sv</w:t>
      </w:r>
      <w:r>
        <w:t>e te mobitele, no jedn</w:t>
      </w:r>
      <w:r w:rsidRPr="000906B8">
        <w:t>o</w:t>
      </w:r>
      <w:r>
        <w:t>s</w:t>
      </w:r>
      <w:r w:rsidRPr="000906B8">
        <w:t>tavn</w:t>
      </w:r>
      <w:r>
        <w:t>o</w:t>
      </w:r>
      <w:r w:rsidRPr="000906B8">
        <w:t xml:space="preserve"> </w:t>
      </w:r>
      <w:r>
        <w:t>nije,</w:t>
      </w:r>
      <w:r w:rsidRPr="000906B8">
        <w:t xml:space="preserve"> jer m</w:t>
      </w:r>
      <w:r>
        <w:t>u</w:t>
      </w:r>
      <w:r w:rsidRPr="000906B8">
        <w:t xml:space="preserve"> mobitel i inače treba u životu. Često se sam sebi gadio zbog takvog ponašanja</w:t>
      </w:r>
      <w:r>
        <w:t>, no jednostavno se nije mogao riješiti želje za gledanjem i pohranjivanjem tih fotografija. Nadalje je naveo da se uvijek radilo o mobitelu gdje je imao te fotografije i video zapise. Želio bi se riješiti takvog ponašanja i suglasan je s time da se provede vještačenje radi utvrđivanj</w:t>
      </w:r>
      <w:r w:rsidR="004205C6">
        <w:t>a</w:t>
      </w:r>
      <w:r>
        <w:t xml:space="preserve"> ubrojivosti kao i eventualnog određivanje sigurnosne mjere liječenja jer </w:t>
      </w:r>
      <w:r w:rsidR="004205C6">
        <w:t>je</w:t>
      </w:r>
      <w:r>
        <w:t xml:space="preserve"> svjestan toga da m</w:t>
      </w:r>
      <w:r w:rsidR="004205C6">
        <w:t>u</w:t>
      </w:r>
      <w:r>
        <w:t xml:space="preserve"> treba pomoć psihologijska-psihijatrijska.</w:t>
      </w:r>
    </w:p>
    <w:p w:rsidR="00510F24" w:rsidRDefault="00510F24" w:rsidP="004205C6">
      <w:pPr>
        <w:ind w:firstLine="708"/>
        <w:jc w:val="both"/>
      </w:pPr>
    </w:p>
    <w:p w:rsidR="00510F24" w:rsidRDefault="00510F24" w:rsidP="004205C6">
      <w:pPr>
        <w:ind w:firstLine="708"/>
        <w:jc w:val="both"/>
      </w:pPr>
      <w:r>
        <w:t xml:space="preserve">Nadalje je naveo da je suglasan sa provođenjem posebne obveze iz čl. 62 st. 2 točka 4 Kaznenog zakona i to </w:t>
      </w:r>
      <w:r w:rsidRPr="00510F24">
        <w:t xml:space="preserve">liječenja ili nastavka liječenja koje je nužno radi otklanjanja zdravstvenih smetnji koje mogu poticajno djelovati za počinjenje novog kaznenog djela uz stručnu pomoć nadležnog tijela za </w:t>
      </w:r>
      <w:proofErr w:type="spellStart"/>
      <w:r w:rsidRPr="00510F24">
        <w:t>Probaciju</w:t>
      </w:r>
      <w:proofErr w:type="spellEnd"/>
      <w:r w:rsidRPr="00510F24">
        <w:t>.</w:t>
      </w:r>
    </w:p>
    <w:p w:rsidR="00510F24" w:rsidRDefault="00510F24" w:rsidP="004205C6">
      <w:pPr>
        <w:ind w:firstLine="708"/>
        <w:jc w:val="both"/>
      </w:pPr>
    </w:p>
    <w:p w:rsidR="00510F24" w:rsidRDefault="00510F24" w:rsidP="00510F24">
      <w:pPr>
        <w:ind w:firstLine="708"/>
        <w:jc w:val="both"/>
      </w:pPr>
      <w:r>
        <w:t xml:space="preserve">U dokaznom postupku na suglasan prijedlog stranaka pročitana je </w:t>
      </w:r>
      <w:r w:rsidRPr="000D3BF7">
        <w:t>cjelokupna dokumentacija i dokazi koji prileže u spisu</w:t>
      </w:r>
      <w:r>
        <w:t xml:space="preserve"> i to: obavijest </w:t>
      </w:r>
      <w:proofErr w:type="spellStart"/>
      <w:r>
        <w:t>Europola</w:t>
      </w:r>
      <w:proofErr w:type="spellEnd"/>
      <w:r>
        <w:t xml:space="preserve"> (list 13-34 spisa), ugovor </w:t>
      </w:r>
      <w:r w:rsidR="00DD7112">
        <w:t xml:space="preserve">H. t. </w:t>
      </w:r>
      <w:r>
        <w:t xml:space="preserve">(list 44-45 spisa), zapisnik o oduzimanja predmeta (list 37), potvrda o oduzimanju predmeta (list 48), zapisnik o pretrazi prostorija (list 53-55), potvrda o oduzimanju predmeta (list 56), zapisnik o pretrazi pokretne stvari i bankovnog sefa (list 61-66), izvješće o analizi izuzetog sadržaja (list 75), vrši se uvid u </w:t>
      </w:r>
      <w:proofErr w:type="spellStart"/>
      <w:r>
        <w:t>priležeće</w:t>
      </w:r>
      <w:proofErr w:type="spellEnd"/>
      <w:r>
        <w:t xml:space="preserve"> fotografije koje prikazuju sadržaj dječje pornografije (list 67-73).</w:t>
      </w:r>
    </w:p>
    <w:p w:rsidR="004205C6" w:rsidRPr="00577601" w:rsidRDefault="004205C6" w:rsidP="00510F24">
      <w:pPr>
        <w:jc w:val="both"/>
      </w:pPr>
    </w:p>
    <w:p w:rsidR="00A6282E" w:rsidRPr="00577601" w:rsidRDefault="00537B33" w:rsidP="00A6282E">
      <w:pPr>
        <w:ind w:firstLine="708"/>
        <w:jc w:val="both"/>
      </w:pPr>
      <w:r w:rsidRPr="00577601">
        <w:t xml:space="preserve">Obzirom na priznanje okrivljenog sud nije provodio daljnji dokazni postupak, već je izvršio uvid </w:t>
      </w:r>
      <w:r w:rsidR="00696574" w:rsidRPr="00577601">
        <w:t xml:space="preserve">i pročitao </w:t>
      </w:r>
      <w:r w:rsidRPr="00577601">
        <w:t>cjelokupnu priloženu dokumentaciju i dokaze koji prileže u spisu</w:t>
      </w:r>
      <w:r w:rsidR="00EE0F2E" w:rsidRPr="00577601">
        <w:t xml:space="preserve">, </w:t>
      </w:r>
      <w:r w:rsidR="00696574" w:rsidRPr="00577601">
        <w:t>a koji su navedeni u optužnici</w:t>
      </w:r>
      <w:r w:rsidR="00A6282E" w:rsidRPr="00577601">
        <w:t>.</w:t>
      </w:r>
    </w:p>
    <w:p w:rsidR="009A5A46" w:rsidRPr="00577601" w:rsidRDefault="00A6282E" w:rsidP="00A6282E">
      <w:pPr>
        <w:ind w:firstLine="708"/>
        <w:jc w:val="both"/>
      </w:pPr>
      <w:r w:rsidRPr="00577601">
        <w:t xml:space="preserve"> </w:t>
      </w:r>
    </w:p>
    <w:p w:rsidR="00537B33" w:rsidRPr="00577601" w:rsidRDefault="00537B33" w:rsidP="00537B33">
      <w:pPr>
        <w:jc w:val="both"/>
      </w:pPr>
      <w:r w:rsidRPr="00577601">
        <w:tab/>
        <w:t>Da je okrivljeni počinio predmet</w:t>
      </w:r>
      <w:r w:rsidR="00A6282E" w:rsidRPr="00577601">
        <w:t>no</w:t>
      </w:r>
      <w:r w:rsidRPr="00577601">
        <w:t xml:space="preserve"> kaznen</w:t>
      </w:r>
      <w:r w:rsidR="00A6282E" w:rsidRPr="00577601">
        <w:t>o</w:t>
      </w:r>
      <w:r w:rsidRPr="00577601">
        <w:t xml:space="preserve"> djel</w:t>
      </w:r>
      <w:r w:rsidR="00A6282E" w:rsidRPr="00577601">
        <w:t>o</w:t>
      </w:r>
      <w:r w:rsidRPr="00577601">
        <w:t xml:space="preserve"> proizlazi ne samo iz njegovog priznanja već i iz u spisu priloženih</w:t>
      </w:r>
      <w:r w:rsidR="001566DF" w:rsidRPr="00577601">
        <w:t>, naprijed navedenih</w:t>
      </w:r>
      <w:r w:rsidRPr="00577601">
        <w:t xml:space="preserve"> dokaza, pa je evidentno da su u ponašanju okrivljenog stečeni subjektivni i objektivni elementi bića predmetn</w:t>
      </w:r>
      <w:r w:rsidR="00A6282E" w:rsidRPr="00577601">
        <w:t>og</w:t>
      </w:r>
      <w:r w:rsidR="009A5A46" w:rsidRPr="00577601">
        <w:t xml:space="preserve"> kaznen</w:t>
      </w:r>
      <w:r w:rsidR="00A6282E" w:rsidRPr="00577601">
        <w:t>og</w:t>
      </w:r>
      <w:r w:rsidRPr="00577601">
        <w:t xml:space="preserve"> djela</w:t>
      </w:r>
      <w:r w:rsidR="001566DF" w:rsidRPr="00577601">
        <w:t>, s obzirom da je isti postupa</w:t>
      </w:r>
      <w:r w:rsidR="00EE0F2E" w:rsidRPr="00577601">
        <w:t>o u izravnoj namjeri počinjenja</w:t>
      </w:r>
      <w:r w:rsidR="001566DF" w:rsidRPr="00577601">
        <w:t xml:space="preserve"> djela, tj. sa že</w:t>
      </w:r>
      <w:r w:rsidR="00EE0F2E" w:rsidRPr="00577601">
        <w:t>ljom i htjenjem počinjenja ist</w:t>
      </w:r>
      <w:r w:rsidR="00A6282E" w:rsidRPr="00577601">
        <w:t>og</w:t>
      </w:r>
      <w:r w:rsidRPr="00577601">
        <w:t>.</w:t>
      </w:r>
    </w:p>
    <w:p w:rsidR="00537B33" w:rsidRPr="00577601" w:rsidRDefault="00537B33" w:rsidP="00537B33">
      <w:pPr>
        <w:jc w:val="both"/>
      </w:pPr>
    </w:p>
    <w:p w:rsidR="00537B33" w:rsidRPr="00577601" w:rsidRDefault="00537B33" w:rsidP="00537B33">
      <w:pPr>
        <w:jc w:val="both"/>
      </w:pPr>
      <w:r w:rsidRPr="00577601">
        <w:tab/>
        <w:t>Zbog svega navedenog okrivljeni je proglašen krivim i kažnjen po zakonu, a razmišljajući o vrsti i visini sankcije sud je kao olakotno uzeo njegovo iskreno priznanje</w:t>
      </w:r>
      <w:r w:rsidR="004174DE" w:rsidRPr="00577601">
        <w:t>,</w:t>
      </w:r>
      <w:r w:rsidRPr="00577601">
        <w:t xml:space="preserve"> čime je skratio tijek dokaznog postupka</w:t>
      </w:r>
      <w:r w:rsidR="00EE0F2E" w:rsidRPr="00577601">
        <w:t xml:space="preserve">, kao i iskazano žaljenje. </w:t>
      </w:r>
    </w:p>
    <w:p w:rsidR="00537B33" w:rsidRPr="00577601" w:rsidRDefault="00537B33" w:rsidP="00537B33">
      <w:pPr>
        <w:jc w:val="both"/>
      </w:pPr>
    </w:p>
    <w:p w:rsidR="00A6282E" w:rsidRPr="00577601" w:rsidRDefault="00537B33" w:rsidP="003B2449">
      <w:pPr>
        <w:jc w:val="both"/>
      </w:pPr>
      <w:r w:rsidRPr="00577601">
        <w:tab/>
        <w:t>Imajući u vidu sve okolnosti koje utječu na vrstu i visinu kazne, pa tako stupanj krivnje okrivljenika, društvenu opasnost djela, okolno</w:t>
      </w:r>
      <w:r w:rsidR="00B828A1" w:rsidRPr="00577601">
        <w:t>sti pod kojim</w:t>
      </w:r>
      <w:r w:rsidR="00BE36A4" w:rsidRPr="00577601">
        <w:t>a</w:t>
      </w:r>
      <w:r w:rsidR="00B828A1" w:rsidRPr="00577601">
        <w:t xml:space="preserve"> </w:t>
      </w:r>
      <w:r w:rsidR="00A6282E" w:rsidRPr="00577601">
        <w:t>je djelo</w:t>
      </w:r>
      <w:r w:rsidRPr="00577601">
        <w:t xml:space="preserve"> počinjen</w:t>
      </w:r>
      <w:r w:rsidR="00A6282E" w:rsidRPr="00577601">
        <w:t>o</w:t>
      </w:r>
      <w:r w:rsidRPr="00577601">
        <w:t>, osobne prilike okrivljenika i njegovo priznanje,</w:t>
      </w:r>
      <w:r w:rsidR="001F5E68" w:rsidRPr="00577601">
        <w:t xml:space="preserve"> kao i stupanj krivnje kod okrivljenika koji je maksimalan, jer je postupao sa izravnom namjerom, svjestan protuprav</w:t>
      </w:r>
      <w:r w:rsidR="00A6282E" w:rsidRPr="00577601">
        <w:t>nosti svoga ponašanja i ubrojiv</w:t>
      </w:r>
      <w:r w:rsidR="006338D7" w:rsidRPr="00577601">
        <w:t xml:space="preserve">. </w:t>
      </w:r>
      <w:r w:rsidR="00AE2C5D" w:rsidRPr="00577601">
        <w:t xml:space="preserve"> </w:t>
      </w:r>
    </w:p>
    <w:p w:rsidR="00A6282E" w:rsidRPr="00577601" w:rsidRDefault="00A6282E" w:rsidP="003B2449">
      <w:pPr>
        <w:jc w:val="both"/>
      </w:pPr>
    </w:p>
    <w:p w:rsidR="004205C6" w:rsidRDefault="00AE2C5D" w:rsidP="004205C6">
      <w:pPr>
        <w:ind w:firstLine="708"/>
        <w:jc w:val="both"/>
      </w:pPr>
      <w:r w:rsidRPr="00577601">
        <w:t xml:space="preserve">Stoga </w:t>
      </w:r>
      <w:r w:rsidR="00A6282E" w:rsidRPr="00577601">
        <w:t>ga</w:t>
      </w:r>
      <w:r w:rsidRPr="00577601">
        <w:t xml:space="preserve"> je sud</w:t>
      </w:r>
      <w:r w:rsidR="001566DF" w:rsidRPr="00577601">
        <w:t xml:space="preserve"> temeljem čl.</w:t>
      </w:r>
      <w:r w:rsidR="003B2449" w:rsidRPr="00577601">
        <w:t xml:space="preserve"> </w:t>
      </w:r>
      <w:r w:rsidR="004205C6">
        <w:t>163</w:t>
      </w:r>
      <w:r w:rsidR="003B2449" w:rsidRPr="00577601">
        <w:t xml:space="preserve"> st. </w:t>
      </w:r>
      <w:r w:rsidR="004205C6">
        <w:t>2</w:t>
      </w:r>
      <w:r w:rsidR="00BE36A4" w:rsidRPr="00577601">
        <w:t xml:space="preserve"> </w:t>
      </w:r>
      <w:r w:rsidR="007D447C" w:rsidRPr="00577601">
        <w:t xml:space="preserve"> </w:t>
      </w:r>
      <w:r w:rsidR="00B828A1" w:rsidRPr="00577601">
        <w:t>Kaznenog zakona</w:t>
      </w:r>
      <w:r w:rsidR="0053094D" w:rsidRPr="00577601">
        <w:t xml:space="preserve"> (KZ/</w:t>
      </w:r>
      <w:r w:rsidR="004205C6">
        <w:t>11</w:t>
      </w:r>
      <w:r w:rsidR="0053094D" w:rsidRPr="00577601">
        <w:t>)</w:t>
      </w:r>
      <w:r w:rsidR="00A6282E" w:rsidRPr="00577601">
        <w:t xml:space="preserve"> osudio</w:t>
      </w:r>
      <w:r w:rsidR="004205C6">
        <w:t xml:space="preserve">, a nakon provedenog psihijatrijskog vještačenja na kaznu zatvora u trajanju od dvije godine i deset mjeseci, te mu je temeljem čl. 57 Kaznenog zakona izrečena djelomična uvjetna osuda, tako </w:t>
      </w:r>
      <w:r w:rsidR="004205C6">
        <w:lastRenderedPageBreak/>
        <w:t>da se od kazne od koje je okrivljeni osuđen izvršava jedna godina i šest mjeseci, a dio kazne u trajanju od jedne godine i četiri mjeseca neće se izvršiti ukoliko okrivljeni u roku od četiri godine od pravomoćnosti presude ne počini novo kazneno djelo. Okrivljenom je također naložena posebna obveza iz čl. 62 st. 2 točka 4 Kaznenog zakona, te mu je u izrečenu kaznu zatvora uračunato vrijeme provedeno na zadržavanju i u istražnom zatvoru i to od vremena uhićenja dana 28. svibnja 2015. pa nadalje, a sve temeljem čl. 54 Kaznenog zakona.</w:t>
      </w:r>
    </w:p>
    <w:p w:rsidR="00510F24" w:rsidRDefault="00510F24" w:rsidP="004205C6">
      <w:pPr>
        <w:ind w:firstLine="708"/>
        <w:jc w:val="both"/>
      </w:pPr>
    </w:p>
    <w:p w:rsidR="00510F24" w:rsidRDefault="00510F24" w:rsidP="00510F24">
      <w:pPr>
        <w:ind w:firstLine="708"/>
        <w:jc w:val="both"/>
      </w:pPr>
      <w:r>
        <w:t xml:space="preserve">Sud je okrivljenom uz djelomičnu uvjetnu osudu naložio i liječenje </w:t>
      </w:r>
      <w:r w:rsidRPr="00510F24">
        <w:t>ili nastav</w:t>
      </w:r>
      <w:r w:rsidR="00D90E08">
        <w:t>a</w:t>
      </w:r>
      <w:r w:rsidRPr="00510F24">
        <w:t xml:space="preserve">k liječenja koje je nužno radi otklanjanja zdravstvenih smetnji koje mogu poticajno djelovati za počinjenje novog kaznenog djela uz stručnu pomoć nadležnog tijela za </w:t>
      </w:r>
      <w:proofErr w:type="spellStart"/>
      <w:r w:rsidRPr="00510F24">
        <w:t>Probaciju</w:t>
      </w:r>
      <w:proofErr w:type="spellEnd"/>
      <w:r w:rsidR="00D90E08">
        <w:t xml:space="preserve">, s čime se okrivljeni suglasio, a koja posebna obveza proizlazi iz čl. 62 st. 2 točka 4 Kaznenog zakona. Navedenu posebnu obvezu sud je okrivljenom naložio nakon provedenog psihijatrijskog vještačenja po vještaku dr. </w:t>
      </w:r>
      <w:r w:rsidR="00DD7112">
        <w:t xml:space="preserve">J. M. </w:t>
      </w:r>
      <w:r w:rsidR="00D90E08">
        <w:t>od 22. rujna 2015., koji nalaz i mišljenje sud u cijelosti prihvaća, jer je isti dat u skladu s pravilima psihijatrijske znanosti i struke, a iz kojeg pored ostalog proizlazi da u konkretnom slučaju nema elemenata za određivanjem sigurnosne mjere psihijatrijskog liječenja, no preporuča se provođenje psihosocijalnog tretmana</w:t>
      </w:r>
      <w:r w:rsidR="000E6B17">
        <w:t>, jer o</w:t>
      </w:r>
      <w:r w:rsidR="00D90E08">
        <w:t xml:space="preserve">krivljeni je </w:t>
      </w:r>
      <w:proofErr w:type="spellStart"/>
      <w:r w:rsidR="00D90E08">
        <w:t>tempore</w:t>
      </w:r>
      <w:proofErr w:type="spellEnd"/>
      <w:r w:rsidR="00D90E08">
        <w:t xml:space="preserve"> </w:t>
      </w:r>
      <w:proofErr w:type="spellStart"/>
      <w:r w:rsidR="00D90E08">
        <w:t>crimins</w:t>
      </w:r>
      <w:proofErr w:type="spellEnd"/>
      <w:r w:rsidR="00D90E08">
        <w:t xml:space="preserve"> bio smanjeno ubrojiv u srednjem stupnju.</w:t>
      </w:r>
    </w:p>
    <w:p w:rsidR="004205C6" w:rsidRDefault="004205C6" w:rsidP="004205C6">
      <w:pPr>
        <w:ind w:firstLine="708"/>
        <w:jc w:val="both"/>
      </w:pPr>
    </w:p>
    <w:p w:rsidR="00AE2C5D" w:rsidRPr="00577601" w:rsidRDefault="002813E9" w:rsidP="004205C6">
      <w:pPr>
        <w:ind w:firstLine="708"/>
        <w:jc w:val="both"/>
      </w:pPr>
      <w:r w:rsidRPr="00577601">
        <w:t xml:space="preserve"> Sud nalazi da će se ovako izrečenom sankcijom tj. djelomičnom uvjetnom osudom i zatvorskom kaznom na dovoljan način utjecati na okrivljenog da ubuduće ne čini nova kaznena djela, a ujedno biti dovoljno upozorenje drugima da se suzdrže od činjenja istih. Dakle, sud nalazi da je navedena sankcija primjerena svim okolnostima predmetnog slučaja te da će optimalno ispuniti svrhu kažnjavanja u smislu specijalne i generalne prevencije.</w:t>
      </w:r>
    </w:p>
    <w:p w:rsidR="00AE2C5D" w:rsidRPr="00577601" w:rsidRDefault="00AE2C5D" w:rsidP="003B2449">
      <w:pPr>
        <w:jc w:val="both"/>
      </w:pPr>
    </w:p>
    <w:p w:rsidR="00AE2C5D" w:rsidRPr="00577601" w:rsidRDefault="00AE2C5D" w:rsidP="003B2449">
      <w:pPr>
        <w:jc w:val="both"/>
      </w:pPr>
      <w:r w:rsidRPr="00577601">
        <w:tab/>
        <w:t>Imajući u vidu sve naprijed navedene okolnosti sud je utvrdio da kazna mora biti zatvorska, jer ranija osuđivanost okrivljenog oč</w:t>
      </w:r>
      <w:r w:rsidR="0017540E" w:rsidRPr="00577601">
        <w:t>ito nije djelovala na njega u pravcu usklađivanja njegov ponašanja sa zakonom. Nadalje cijeneći pri tom jačinu ugrožavanja kaznenim djel</w:t>
      </w:r>
      <w:r w:rsidR="00A6282E" w:rsidRPr="00577601">
        <w:t>om</w:t>
      </w:r>
      <w:r w:rsidR="0017540E" w:rsidRPr="00577601">
        <w:t xml:space="preserve"> zaštićenog dobra, okolnosti </w:t>
      </w:r>
      <w:r w:rsidR="006338D7" w:rsidRPr="00577601">
        <w:t>pod</w:t>
      </w:r>
      <w:r w:rsidR="0017540E" w:rsidRPr="00577601">
        <w:t xml:space="preserve"> kojima </w:t>
      </w:r>
      <w:r w:rsidR="00A6282E" w:rsidRPr="00577601">
        <w:t>je</w:t>
      </w:r>
      <w:r w:rsidR="0017540E" w:rsidRPr="00577601">
        <w:t xml:space="preserve"> kaznen</w:t>
      </w:r>
      <w:r w:rsidR="00A6282E" w:rsidRPr="00577601">
        <w:t>o</w:t>
      </w:r>
      <w:r w:rsidR="0017540E" w:rsidRPr="00577601">
        <w:t xml:space="preserve"> djel</w:t>
      </w:r>
      <w:r w:rsidR="00A6282E" w:rsidRPr="00577601">
        <w:t>o počinjeno</w:t>
      </w:r>
      <w:r w:rsidR="0017540E" w:rsidRPr="00577601">
        <w:t>, kao i imajući u vidu činjenicu da je okrivljenik već bio osuđivan</w:t>
      </w:r>
      <w:r w:rsidR="004205C6">
        <w:t xml:space="preserve"> za istovrsna kaznena djela</w:t>
      </w:r>
      <w:r w:rsidR="0017540E" w:rsidRPr="00577601">
        <w:t>, stoga je sud okrivljenom izrekao</w:t>
      </w:r>
      <w:r w:rsidR="006338D7" w:rsidRPr="00577601">
        <w:t xml:space="preserve"> naprijed navedenu zatvorsku kaznu, uz djelomičnu uvjetnu osudu</w:t>
      </w:r>
      <w:r w:rsidR="000E6B17">
        <w:t>,</w:t>
      </w:r>
      <w:r w:rsidR="0017540E" w:rsidRPr="00577601">
        <w:t xml:space="preserve"> koja kazna je prema ocjeni suda primjerena svim navedenim okolnostima, te će optimalno ispuniti svrhu kažnjavanja u smislu specijalne i generalne prevencije.</w:t>
      </w:r>
      <w:r w:rsidR="0047709A" w:rsidRPr="00577601">
        <w:t xml:space="preserve"> </w:t>
      </w:r>
      <w:r w:rsidR="0017540E" w:rsidRPr="00577601">
        <w:t xml:space="preserve">Takva kazna izražava i </w:t>
      </w:r>
      <w:r w:rsidR="006338D7" w:rsidRPr="00577601">
        <w:t>zakonom predviđenu društvenu osud</w:t>
      </w:r>
      <w:r w:rsidR="0017540E" w:rsidRPr="00577601">
        <w:t>u, moralni prijekor za zlo koje je okrivljeni počinjenjem ov</w:t>
      </w:r>
      <w:r w:rsidR="00663E09">
        <w:t>og</w:t>
      </w:r>
      <w:r w:rsidR="0017540E" w:rsidRPr="00577601">
        <w:t xml:space="preserve"> djela nanio društvu u cjelini. Izrečena kazna će utjecati kako na okrivljenika tako i na ostale građane da ubuduće ne čine kaznena djela te ukazati da je kažnjavanje počinitelja pravedno, a činjenje kaznenih djela pogibeljno.</w:t>
      </w:r>
    </w:p>
    <w:p w:rsidR="0053094D" w:rsidRPr="00577601" w:rsidRDefault="00AE2C5D" w:rsidP="003B2449">
      <w:pPr>
        <w:jc w:val="both"/>
      </w:pPr>
      <w:r w:rsidRPr="00577601">
        <w:tab/>
      </w:r>
      <w:r w:rsidR="002813E9" w:rsidRPr="00577601">
        <w:t xml:space="preserve"> </w:t>
      </w:r>
      <w:r w:rsidR="003B2449" w:rsidRPr="00577601">
        <w:t xml:space="preserve"> </w:t>
      </w:r>
    </w:p>
    <w:p w:rsidR="00A6282E" w:rsidRPr="00577601" w:rsidRDefault="003B2449" w:rsidP="0053094D">
      <w:pPr>
        <w:ind w:firstLine="708"/>
        <w:jc w:val="both"/>
      </w:pPr>
      <w:r w:rsidRPr="00577601">
        <w:t>U izrečenu kaznu zatvora okrivljenom je temeljem čl. 54 Kaznenog zakona uračunato i vrijeme</w:t>
      </w:r>
      <w:r w:rsidR="00A6282E" w:rsidRPr="00577601">
        <w:t xml:space="preserve"> </w:t>
      </w:r>
      <w:r w:rsidRPr="00577601">
        <w:t xml:space="preserve"> provedeno</w:t>
      </w:r>
      <w:r w:rsidR="00A6282E" w:rsidRPr="00577601">
        <w:t xml:space="preserve"> od uhićenja te na zadržavanju </w:t>
      </w:r>
      <w:r w:rsidR="004205C6">
        <w:t xml:space="preserve">i </w:t>
      </w:r>
      <w:r w:rsidR="00A6282E" w:rsidRPr="00577601">
        <w:t xml:space="preserve">istražnom zatvoru i to od dana </w:t>
      </w:r>
      <w:r w:rsidR="004205C6">
        <w:t>28</w:t>
      </w:r>
      <w:r w:rsidR="00A6282E" w:rsidRPr="00577601">
        <w:t xml:space="preserve">. </w:t>
      </w:r>
      <w:r w:rsidR="004205C6">
        <w:t>svibnja</w:t>
      </w:r>
      <w:r w:rsidR="00A6282E" w:rsidRPr="00577601">
        <w:t xml:space="preserve"> 20</w:t>
      </w:r>
      <w:r w:rsidR="004205C6">
        <w:t>15</w:t>
      </w:r>
      <w:r w:rsidR="00A6282E" w:rsidRPr="00577601">
        <w:t>. pa nadalje.</w:t>
      </w:r>
      <w:r w:rsidR="000E6B17">
        <w:t xml:space="preserve"> Naime, okrivljenom je određen istražni zatvor rješenjem Županijskog suda u Velikoj Gorici broj </w:t>
      </w:r>
      <w:proofErr w:type="spellStart"/>
      <w:r w:rsidR="000E6B17">
        <w:t>Kir</w:t>
      </w:r>
      <w:proofErr w:type="spellEnd"/>
      <w:r w:rsidR="000E6B17">
        <w:t xml:space="preserve">-198/15 koji je produljen rješenjem ovoga suda broj </w:t>
      </w:r>
      <w:proofErr w:type="spellStart"/>
      <w:r w:rsidR="000E6B17">
        <w:t>Kovz</w:t>
      </w:r>
      <w:proofErr w:type="spellEnd"/>
      <w:r w:rsidR="000E6B17">
        <w:t xml:space="preserve">-12/15 dana 3. lipnja 2015. i rješenjem ovoga suda broj </w:t>
      </w:r>
      <w:proofErr w:type="spellStart"/>
      <w:r w:rsidR="000E6B17">
        <w:t>Kzm</w:t>
      </w:r>
      <w:proofErr w:type="spellEnd"/>
      <w:r w:rsidR="000E6B17">
        <w:t>-35/15 dana 13. kolovoza 2015.</w:t>
      </w:r>
    </w:p>
    <w:p w:rsidR="0053094D" w:rsidRPr="00577601" w:rsidRDefault="0053094D" w:rsidP="003B2449">
      <w:pPr>
        <w:jc w:val="both"/>
      </w:pPr>
    </w:p>
    <w:p w:rsidR="006435AB" w:rsidRPr="00577601" w:rsidRDefault="003B2449" w:rsidP="001F5E68">
      <w:pPr>
        <w:jc w:val="both"/>
      </w:pPr>
      <w:r w:rsidRPr="00577601">
        <w:tab/>
      </w:r>
      <w:r w:rsidR="001F5E68" w:rsidRPr="00577601">
        <w:t xml:space="preserve">Temeljem čl. 148 u svezi s čl. 145 </w:t>
      </w:r>
      <w:r w:rsidR="006435AB" w:rsidRPr="00577601">
        <w:t xml:space="preserve">st. 2 točka 6 </w:t>
      </w:r>
      <w:r w:rsidR="001F5E68" w:rsidRPr="00577601">
        <w:t>Zakona o kaznenom postupku (ZKP/</w:t>
      </w:r>
      <w:r w:rsidR="006435AB" w:rsidRPr="00577601">
        <w:t>08</w:t>
      </w:r>
      <w:r w:rsidR="001F5E68" w:rsidRPr="00577601">
        <w:t>) sud je odredio da je okrivljeni  dužan nadoknaditi troškove ovoga kaznenog postupka</w:t>
      </w:r>
      <w:r w:rsidR="006435AB" w:rsidRPr="00577601">
        <w:t xml:space="preserve"> u paušalnom iznosu od 300,00 kuna u roku od 6 mjeseci od pravomoćnosti ove presude, obzirom što je svojim postupanjem uzrokovao vođenje ovoga kaznenog postupka.</w:t>
      </w:r>
    </w:p>
    <w:p w:rsidR="00537B33" w:rsidRPr="00577601" w:rsidRDefault="00537B33" w:rsidP="00537B33">
      <w:pPr>
        <w:jc w:val="both"/>
      </w:pPr>
    </w:p>
    <w:p w:rsidR="00537B33" w:rsidRPr="00577601" w:rsidRDefault="00537B33" w:rsidP="00537B33">
      <w:pPr>
        <w:jc w:val="both"/>
      </w:pPr>
      <w:r w:rsidRPr="00577601">
        <w:tab/>
        <w:t>Zbog navedenog odlučeno je kao u izreci ove presude.</w:t>
      </w:r>
    </w:p>
    <w:p w:rsidR="00537B33" w:rsidRPr="00577601" w:rsidRDefault="00537B33" w:rsidP="00537B33">
      <w:pPr>
        <w:rPr>
          <w:rFonts w:eastAsia="Arial Unicode MS"/>
        </w:rPr>
      </w:pPr>
    </w:p>
    <w:p w:rsidR="00537B33" w:rsidRPr="00577601" w:rsidRDefault="00537B33" w:rsidP="00537B33">
      <w:pPr>
        <w:jc w:val="both"/>
      </w:pPr>
      <w:r w:rsidRPr="00577601">
        <w:lastRenderedPageBreak/>
        <w:tab/>
        <w:t xml:space="preserve">U Velikoj Gorici, dana </w:t>
      </w:r>
      <w:r w:rsidR="006577D5">
        <w:t>7</w:t>
      </w:r>
      <w:r w:rsidR="006C1DD6" w:rsidRPr="00577601">
        <w:t xml:space="preserve">. </w:t>
      </w:r>
      <w:r w:rsidR="006577D5">
        <w:t>listopada</w:t>
      </w:r>
      <w:r w:rsidR="001F5E68" w:rsidRPr="00577601">
        <w:t xml:space="preserve"> 201</w:t>
      </w:r>
      <w:r w:rsidR="006435AB" w:rsidRPr="00577601">
        <w:t>5</w:t>
      </w:r>
      <w:r w:rsidRPr="00577601">
        <w:t>. godine</w:t>
      </w:r>
    </w:p>
    <w:p w:rsidR="00537B33" w:rsidRPr="00577601" w:rsidRDefault="00537B33" w:rsidP="00537B33">
      <w:pPr>
        <w:jc w:val="both"/>
      </w:pPr>
    </w:p>
    <w:p w:rsidR="00537B33" w:rsidRPr="00577601" w:rsidRDefault="00D90E08" w:rsidP="00537B33">
      <w:pPr>
        <w:jc w:val="both"/>
      </w:pPr>
      <w:r>
        <w:tab/>
        <w:t>ZAPISNIČAR</w:t>
      </w:r>
      <w:r w:rsidR="00537B33" w:rsidRPr="00577601">
        <w:tab/>
      </w:r>
      <w:r w:rsidR="00537B33" w:rsidRPr="00577601">
        <w:tab/>
      </w:r>
      <w:r w:rsidR="00537B33" w:rsidRPr="00577601">
        <w:tab/>
      </w:r>
      <w:r w:rsidR="00537B33" w:rsidRPr="00577601">
        <w:tab/>
      </w:r>
      <w:r w:rsidR="00537B33" w:rsidRPr="00577601">
        <w:tab/>
      </w:r>
      <w:r w:rsidR="00577601">
        <w:t xml:space="preserve">          </w:t>
      </w:r>
      <w:r>
        <w:tab/>
        <w:t xml:space="preserve">           </w:t>
      </w:r>
      <w:r w:rsidR="006C1DD6" w:rsidRPr="00577601">
        <w:t>SUDAC</w:t>
      </w:r>
    </w:p>
    <w:p w:rsidR="00C53410" w:rsidRPr="00577601" w:rsidRDefault="006C1DD6" w:rsidP="00537B33">
      <w:pPr>
        <w:jc w:val="both"/>
      </w:pPr>
      <w:r w:rsidRPr="00577601">
        <w:tab/>
        <w:t xml:space="preserve">Nevenka </w:t>
      </w:r>
      <w:proofErr w:type="spellStart"/>
      <w:r w:rsidRPr="00577601">
        <w:t>Vrban</w:t>
      </w:r>
      <w:proofErr w:type="spellEnd"/>
      <w:r w:rsidR="000E4753" w:rsidRPr="00577601">
        <w:t>,v.r.</w:t>
      </w:r>
      <w:r w:rsidR="00537B33" w:rsidRPr="00577601">
        <w:tab/>
      </w:r>
      <w:r w:rsidR="00537B33" w:rsidRPr="00577601">
        <w:tab/>
      </w:r>
      <w:r w:rsidR="00537B33" w:rsidRPr="00577601">
        <w:tab/>
      </w:r>
      <w:r w:rsidR="00537B33" w:rsidRPr="00577601">
        <w:tab/>
      </w:r>
      <w:r w:rsidRPr="00577601">
        <w:tab/>
        <w:t xml:space="preserve">           D</w:t>
      </w:r>
      <w:r w:rsidR="00577601">
        <w:t>ubravka Pavišić,v</w:t>
      </w:r>
      <w:r w:rsidR="000E4753" w:rsidRPr="00577601">
        <w:t>.r.</w:t>
      </w:r>
    </w:p>
    <w:p w:rsidR="00537B33" w:rsidRPr="00577601" w:rsidRDefault="00537B33" w:rsidP="00537B33">
      <w:pPr>
        <w:jc w:val="both"/>
      </w:pPr>
    </w:p>
    <w:p w:rsidR="00537B33" w:rsidRPr="00577601" w:rsidRDefault="00537B33" w:rsidP="00537B33">
      <w:pPr>
        <w:jc w:val="both"/>
      </w:pPr>
      <w:r w:rsidRPr="00577601">
        <w:tab/>
        <w:t>UPUTA O PRAVNOM LIJEKU</w:t>
      </w:r>
    </w:p>
    <w:p w:rsidR="00537B33" w:rsidRPr="00577601" w:rsidRDefault="00537B33" w:rsidP="00537B33">
      <w:pPr>
        <w:jc w:val="both"/>
      </w:pPr>
      <w:r w:rsidRPr="00577601">
        <w:tab/>
      </w:r>
      <w:r w:rsidR="001F5E68" w:rsidRPr="00577601">
        <w:t xml:space="preserve">Protiv ove presude nezadovoljna stranka ima pravo žalbe u roku od </w:t>
      </w:r>
      <w:r w:rsidR="006338D7" w:rsidRPr="00577601">
        <w:t>15</w:t>
      </w:r>
      <w:r w:rsidR="001F5E68" w:rsidRPr="00577601">
        <w:t xml:space="preserve"> dana od dana primitka iste. Žalba se podnosi u 4 istovjetna primjerka putem ovoga suda, a </w:t>
      </w:r>
      <w:r w:rsidR="006435AB" w:rsidRPr="00577601">
        <w:t>o žalbi odlučuje Županijski sud</w:t>
      </w:r>
      <w:r w:rsidR="001F5E68" w:rsidRPr="00577601">
        <w:t>.</w:t>
      </w:r>
    </w:p>
    <w:p w:rsidR="000E4753" w:rsidRPr="00577601" w:rsidRDefault="000E4753" w:rsidP="00537B33">
      <w:pPr>
        <w:jc w:val="both"/>
      </w:pPr>
    </w:p>
    <w:p w:rsidR="000E4753" w:rsidRPr="00577601" w:rsidRDefault="000E4753" w:rsidP="000E4753">
      <w:pPr>
        <w:jc w:val="center"/>
      </w:pPr>
      <w:r w:rsidRPr="00577601">
        <w:t xml:space="preserve">Za točnost </w:t>
      </w:r>
      <w:proofErr w:type="spellStart"/>
      <w:r w:rsidRPr="00577601">
        <w:t>otpravka</w:t>
      </w:r>
      <w:proofErr w:type="spellEnd"/>
      <w:r w:rsidRPr="00577601">
        <w:t xml:space="preserve"> – ovlašteni službenik</w:t>
      </w:r>
    </w:p>
    <w:p w:rsidR="000E4753" w:rsidRPr="00577601" w:rsidRDefault="000E4753" w:rsidP="000E4753">
      <w:pPr>
        <w:jc w:val="center"/>
      </w:pPr>
      <w:r w:rsidRPr="00577601">
        <w:t>Ljiljana Mirković</w:t>
      </w:r>
    </w:p>
    <w:p w:rsidR="006435AB" w:rsidRPr="00577601" w:rsidRDefault="006435AB" w:rsidP="000E4753">
      <w:pPr>
        <w:jc w:val="center"/>
      </w:pPr>
    </w:p>
    <w:p w:rsidR="00537B33" w:rsidRPr="00577601" w:rsidRDefault="00537B33" w:rsidP="00537B33">
      <w:pPr>
        <w:jc w:val="both"/>
      </w:pPr>
    </w:p>
    <w:p w:rsidR="00537B33" w:rsidRPr="00577601" w:rsidRDefault="00537B33" w:rsidP="00537B33">
      <w:pPr>
        <w:jc w:val="both"/>
      </w:pPr>
    </w:p>
    <w:p w:rsidR="00537B33" w:rsidRPr="00577601" w:rsidRDefault="00537B33" w:rsidP="00537B33">
      <w:r w:rsidRPr="00577601">
        <w:tab/>
        <w:t>N</w:t>
      </w:r>
    </w:p>
    <w:p w:rsidR="00537B33" w:rsidRPr="00577601" w:rsidRDefault="00537B33" w:rsidP="00537B33">
      <w:r w:rsidRPr="00577601">
        <w:tab/>
        <w:t>1. presuda</w:t>
      </w:r>
      <w:r w:rsidR="001F5E68" w:rsidRPr="00577601">
        <w:t xml:space="preserve"> nije </w:t>
      </w:r>
      <w:r w:rsidRPr="00577601">
        <w:t xml:space="preserve"> pravomoćna </w:t>
      </w:r>
      <w:r w:rsidR="006C1DD6" w:rsidRPr="00577601">
        <w:t xml:space="preserve"> </w:t>
      </w:r>
    </w:p>
    <w:p w:rsidR="001F5E68" w:rsidRPr="00577601" w:rsidRDefault="00537B33" w:rsidP="006435AB">
      <w:pPr>
        <w:ind w:left="708"/>
      </w:pPr>
      <w:r w:rsidRPr="00577601">
        <w:t>2. DNA okrivljenom</w:t>
      </w:r>
      <w:r w:rsidR="001F5E68" w:rsidRPr="00577601">
        <w:t xml:space="preserve"> u Zatvor</w:t>
      </w:r>
      <w:r w:rsidR="0052232F" w:rsidRPr="00577601">
        <w:t>,</w:t>
      </w:r>
      <w:r w:rsidRPr="00577601">
        <w:t xml:space="preserve"> ODO</w:t>
      </w:r>
      <w:r w:rsidR="001F5E68" w:rsidRPr="00577601">
        <w:t>,</w:t>
      </w:r>
      <w:r w:rsidR="0052232F" w:rsidRPr="00577601">
        <w:t xml:space="preserve"> </w:t>
      </w:r>
      <w:proofErr w:type="spellStart"/>
      <w:r w:rsidR="0052232F" w:rsidRPr="00577601">
        <w:t>odvj</w:t>
      </w:r>
      <w:proofErr w:type="spellEnd"/>
      <w:r w:rsidR="0052232F" w:rsidRPr="00577601">
        <w:t xml:space="preserve">. </w:t>
      </w:r>
      <w:r w:rsidR="00DD7112">
        <w:t xml:space="preserve">I. M. </w:t>
      </w:r>
      <w:bookmarkStart w:id="0" w:name="_GoBack"/>
    </w:p>
    <w:bookmarkEnd w:id="0"/>
    <w:p w:rsidR="00537B33" w:rsidRPr="00577601" w:rsidRDefault="00537B33" w:rsidP="004B3B63"/>
    <w:p w:rsidR="00537B33" w:rsidRPr="00577601" w:rsidRDefault="00537B33" w:rsidP="00537B33"/>
    <w:p w:rsidR="00537B33" w:rsidRPr="00577601" w:rsidRDefault="00537B33" w:rsidP="00537B33">
      <w:r w:rsidRPr="00577601">
        <w:tab/>
        <w:t xml:space="preserve">U Vel. Gorici, </w:t>
      </w:r>
      <w:r w:rsidR="00074DF1" w:rsidRPr="00577601">
        <w:t xml:space="preserve">dana </w:t>
      </w:r>
      <w:r w:rsidR="00D90E08">
        <w:t>9</w:t>
      </w:r>
      <w:r w:rsidR="006C1DD6" w:rsidRPr="00577601">
        <w:t xml:space="preserve">. </w:t>
      </w:r>
      <w:r w:rsidR="006577D5">
        <w:t>listopada</w:t>
      </w:r>
      <w:r w:rsidR="006C1DD6" w:rsidRPr="00577601">
        <w:t xml:space="preserve"> 201</w:t>
      </w:r>
      <w:r w:rsidR="006435AB" w:rsidRPr="00577601">
        <w:t>5</w:t>
      </w:r>
      <w:r w:rsidR="006C1DD6" w:rsidRPr="00577601">
        <w:t xml:space="preserve">. </w:t>
      </w:r>
      <w:r w:rsidRPr="00577601">
        <w:t>godine</w:t>
      </w:r>
    </w:p>
    <w:p w:rsidR="00537B33" w:rsidRPr="00577601" w:rsidRDefault="00537B33" w:rsidP="00537B33"/>
    <w:p w:rsidR="00537B33" w:rsidRPr="00577601" w:rsidRDefault="00537B33" w:rsidP="00537B33">
      <w:r w:rsidRPr="00577601">
        <w:tab/>
      </w:r>
      <w:r w:rsidRPr="00577601">
        <w:tab/>
      </w:r>
      <w:r w:rsidRPr="00577601">
        <w:tab/>
      </w:r>
      <w:r w:rsidRPr="00577601">
        <w:tab/>
      </w:r>
      <w:r w:rsidRPr="00577601">
        <w:tab/>
      </w:r>
      <w:r w:rsidRPr="00577601">
        <w:tab/>
        <w:t>Sudac:</w:t>
      </w:r>
    </w:p>
    <w:p w:rsidR="00537B33" w:rsidRPr="00577601" w:rsidRDefault="00537B33" w:rsidP="00537B33"/>
    <w:p w:rsidR="00537B33" w:rsidRPr="00577601" w:rsidRDefault="00537B33" w:rsidP="00537B33"/>
    <w:p w:rsidR="00537B33" w:rsidRPr="00577601" w:rsidRDefault="00537B33" w:rsidP="00537B33"/>
    <w:p w:rsidR="00537B33" w:rsidRPr="00577601" w:rsidRDefault="00537B33" w:rsidP="00537B33"/>
    <w:p w:rsidR="00537B33" w:rsidRPr="00577601" w:rsidRDefault="00537B33" w:rsidP="00537B33"/>
    <w:p w:rsidR="00537B33" w:rsidRPr="00577601" w:rsidRDefault="00537B33" w:rsidP="00537B33"/>
    <w:sectPr w:rsidR="00537B33" w:rsidRPr="0057760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D3E" w:rsidRDefault="00E71D3E">
      <w:r>
        <w:separator/>
      </w:r>
    </w:p>
  </w:endnote>
  <w:endnote w:type="continuationSeparator" w:id="0">
    <w:p w:rsidR="00E71D3E" w:rsidRDefault="00E7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D3E" w:rsidRDefault="00E71D3E">
      <w:r>
        <w:separator/>
      </w:r>
    </w:p>
  </w:footnote>
  <w:footnote w:type="continuationSeparator" w:id="0">
    <w:p w:rsidR="00E71D3E" w:rsidRDefault="00E7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9D" w:rsidRDefault="00BC009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C009D" w:rsidRDefault="00BC009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9D" w:rsidRDefault="00BC009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112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BC009D" w:rsidRPr="00577601" w:rsidRDefault="005461E6">
    <w:pPr>
      <w:pStyle w:val="Zaglavlje"/>
    </w:pPr>
    <w:r>
      <w:tab/>
    </w:r>
    <w:r>
      <w:tab/>
    </w:r>
    <w:r w:rsidRPr="00577601">
      <w:t xml:space="preserve">Poslovni broj: </w:t>
    </w:r>
    <w:r w:rsidR="009A5A46" w:rsidRPr="00577601">
      <w:t>6</w:t>
    </w:r>
    <w:r w:rsidR="006C1DD6" w:rsidRPr="00577601">
      <w:t>-</w:t>
    </w:r>
    <w:proofErr w:type="spellStart"/>
    <w:r w:rsidR="006C1DD6" w:rsidRPr="00577601">
      <w:t>K</w:t>
    </w:r>
    <w:r w:rsidR="006577D5">
      <w:t>zm</w:t>
    </w:r>
    <w:proofErr w:type="spellEnd"/>
    <w:r w:rsidR="006C1DD6" w:rsidRPr="00577601">
      <w:t>-</w:t>
    </w:r>
    <w:r w:rsidR="00A6282E" w:rsidRPr="00577601">
      <w:t>3</w:t>
    </w:r>
    <w:r w:rsidR="00696574" w:rsidRPr="00577601">
      <w:t>5</w:t>
    </w:r>
    <w:r w:rsidR="006C1DD6" w:rsidRPr="00577601">
      <w:t>/1</w:t>
    </w:r>
    <w:r w:rsidR="00A6282E" w:rsidRPr="00577601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7ED"/>
    <w:rsid w:val="00057289"/>
    <w:rsid w:val="00074DF1"/>
    <w:rsid w:val="000A78EF"/>
    <w:rsid w:val="000C68A0"/>
    <w:rsid w:val="000E4753"/>
    <w:rsid w:val="000E6B17"/>
    <w:rsid w:val="00123FD3"/>
    <w:rsid w:val="00155C3C"/>
    <w:rsid w:val="001566DF"/>
    <w:rsid w:val="001665BF"/>
    <w:rsid w:val="0017540E"/>
    <w:rsid w:val="0018242D"/>
    <w:rsid w:val="001D419D"/>
    <w:rsid w:val="001F5E68"/>
    <w:rsid w:val="002078CB"/>
    <w:rsid w:val="002548AF"/>
    <w:rsid w:val="002813E9"/>
    <w:rsid w:val="00283279"/>
    <w:rsid w:val="002B1F05"/>
    <w:rsid w:val="002C1499"/>
    <w:rsid w:val="00325087"/>
    <w:rsid w:val="003A66E1"/>
    <w:rsid w:val="003B2449"/>
    <w:rsid w:val="004174DE"/>
    <w:rsid w:val="004205C6"/>
    <w:rsid w:val="0047709A"/>
    <w:rsid w:val="004B3B63"/>
    <w:rsid w:val="004C2925"/>
    <w:rsid w:val="004E56BB"/>
    <w:rsid w:val="005008EB"/>
    <w:rsid w:val="00510F24"/>
    <w:rsid w:val="0052232F"/>
    <w:rsid w:val="0053094D"/>
    <w:rsid w:val="00537B33"/>
    <w:rsid w:val="005461E6"/>
    <w:rsid w:val="00577601"/>
    <w:rsid w:val="0061511A"/>
    <w:rsid w:val="006338D7"/>
    <w:rsid w:val="00637203"/>
    <w:rsid w:val="006435AB"/>
    <w:rsid w:val="006577D5"/>
    <w:rsid w:val="00663E09"/>
    <w:rsid w:val="00696574"/>
    <w:rsid w:val="006C18D8"/>
    <w:rsid w:val="006C1DD6"/>
    <w:rsid w:val="006D0BE5"/>
    <w:rsid w:val="007032CE"/>
    <w:rsid w:val="00746548"/>
    <w:rsid w:val="00775C7F"/>
    <w:rsid w:val="007877ED"/>
    <w:rsid w:val="007D447C"/>
    <w:rsid w:val="007F4B6D"/>
    <w:rsid w:val="009A5A46"/>
    <w:rsid w:val="00A10B87"/>
    <w:rsid w:val="00A6282E"/>
    <w:rsid w:val="00AE2C5D"/>
    <w:rsid w:val="00B14791"/>
    <w:rsid w:val="00B7339A"/>
    <w:rsid w:val="00B828A1"/>
    <w:rsid w:val="00BC009D"/>
    <w:rsid w:val="00BE36A4"/>
    <w:rsid w:val="00C53410"/>
    <w:rsid w:val="00D61AAE"/>
    <w:rsid w:val="00D90B5C"/>
    <w:rsid w:val="00D90E08"/>
    <w:rsid w:val="00DD7112"/>
    <w:rsid w:val="00DE4E3B"/>
    <w:rsid w:val="00E0453F"/>
    <w:rsid w:val="00E210D6"/>
    <w:rsid w:val="00E71D3E"/>
    <w:rsid w:val="00E93A1C"/>
    <w:rsid w:val="00EE0F2E"/>
    <w:rsid w:val="00EF489B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b/>
      <w:bCs/>
    </w:rPr>
  </w:style>
  <w:style w:type="paragraph" w:styleId="Uvuenotijeloteksta">
    <w:name w:val="Body Text Indent"/>
    <w:basedOn w:val="Normal"/>
    <w:pPr>
      <w:ind w:firstLine="708"/>
      <w:jc w:val="both"/>
    </w:pPr>
  </w:style>
  <w:style w:type="paragraph" w:styleId="Podnoje">
    <w:name w:val="footer"/>
    <w:basedOn w:val="Normal"/>
    <w:rsid w:val="005461E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C1DD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C1DD6"/>
    <w:rPr>
      <w:rFonts w:ascii="Tahoma" w:hAnsi="Tahoma" w:cs="Tahoma"/>
      <w:sz w:val="16"/>
      <w:szCs w:val="16"/>
    </w:rPr>
  </w:style>
  <w:style w:type="character" w:customStyle="1" w:styleId="TijelotekstaChar">
    <w:name w:val="Tijelo teksta Char"/>
    <w:link w:val="Tijeloteksta"/>
    <w:rsid w:val="0069657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b/>
      <w:bCs/>
    </w:rPr>
  </w:style>
  <w:style w:type="paragraph" w:styleId="Uvuenotijeloteksta">
    <w:name w:val="Body Text Indent"/>
    <w:basedOn w:val="Normal"/>
    <w:pPr>
      <w:ind w:firstLine="708"/>
      <w:jc w:val="both"/>
    </w:pPr>
  </w:style>
  <w:style w:type="paragraph" w:styleId="Podnoje">
    <w:name w:val="footer"/>
    <w:basedOn w:val="Normal"/>
    <w:rsid w:val="005461E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C1DD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C1DD6"/>
    <w:rPr>
      <w:rFonts w:ascii="Tahoma" w:hAnsi="Tahoma" w:cs="Tahoma"/>
      <w:sz w:val="16"/>
      <w:szCs w:val="16"/>
    </w:rPr>
  </w:style>
  <w:style w:type="character" w:customStyle="1" w:styleId="TijelotekstaChar">
    <w:name w:val="Tijelo teksta Char"/>
    <w:link w:val="Tijeloteksta"/>
    <w:rsid w:val="006965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B28BD-AB46-417D-97C0-34F8E6A4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11861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Mirko Schmitlechner</cp:lastModifiedBy>
  <cp:revision>2</cp:revision>
  <cp:lastPrinted>2016-01-25T11:47:00Z</cp:lastPrinted>
  <dcterms:created xsi:type="dcterms:W3CDTF">2022-03-08T06:37:00Z</dcterms:created>
  <dcterms:modified xsi:type="dcterms:W3CDTF">2022-03-08T06:37:00Z</dcterms:modified>
</cp:coreProperties>
</file>